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441D" w14:textId="77777777" w:rsidR="00B13332" w:rsidRPr="00C55AC8" w:rsidRDefault="00B13332" w:rsidP="00B13332">
      <w:pPr>
        <w:spacing w:after="0" w:line="240" w:lineRule="auto"/>
        <w:jc w:val="right"/>
        <w:rPr>
          <w:color w:val="0E2841" w:themeColor="text2"/>
          <w:sz w:val="18"/>
          <w:szCs w:val="18"/>
        </w:rPr>
      </w:pPr>
      <w:r w:rsidRPr="00C55AC8">
        <w:rPr>
          <w:noProof/>
          <w:color w:val="0E2841" w:themeColor="text2"/>
          <w:sz w:val="8"/>
          <w:szCs w:val="8"/>
        </w:rPr>
        <w:drawing>
          <wp:anchor distT="0" distB="0" distL="114300" distR="114300" simplePos="0" relativeHeight="251659264" behindDoc="1" locked="0" layoutInCell="1" allowOverlap="1" wp14:anchorId="446C1A88" wp14:editId="528460FD">
            <wp:simplePos x="0" y="0"/>
            <wp:positionH relativeFrom="margin">
              <wp:align>left</wp:align>
            </wp:positionH>
            <wp:positionV relativeFrom="paragraph">
              <wp:posOffset>0</wp:posOffset>
            </wp:positionV>
            <wp:extent cx="1504950" cy="1300480"/>
            <wp:effectExtent l="0" t="0" r="0" b="0"/>
            <wp:wrapSquare wrapText="bothSides"/>
            <wp:docPr id="2" name="Picture 2"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blue logo&#10;&#10;AI-generated content may be incorrect."/>
                    <pic:cNvPicPr/>
                  </pic:nvPicPr>
                  <pic:blipFill rotWithShape="1">
                    <a:blip r:embed="rId5" cstate="print">
                      <a:extLst>
                        <a:ext uri="{28A0092B-C50C-407E-A947-70E740481C1C}">
                          <a14:useLocalDpi xmlns:a14="http://schemas.microsoft.com/office/drawing/2010/main" val="0"/>
                        </a:ext>
                      </a:extLst>
                    </a:blip>
                    <a:srcRect l="18889" t="13877" r="24028" b="13674"/>
                    <a:stretch/>
                  </pic:blipFill>
                  <pic:spPr bwMode="auto">
                    <a:xfrm>
                      <a:off x="0" y="0"/>
                      <a:ext cx="1507098" cy="13026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5AC8">
        <w:rPr>
          <w:color w:val="0E2841" w:themeColor="text2"/>
          <w:sz w:val="18"/>
          <w:szCs w:val="18"/>
        </w:rPr>
        <w:t>1230 S Main Avenue</w:t>
      </w:r>
    </w:p>
    <w:p w14:paraId="00F6B740" w14:textId="77777777" w:rsidR="00B13332" w:rsidRPr="00C55AC8" w:rsidRDefault="00B13332" w:rsidP="00B13332">
      <w:pPr>
        <w:spacing w:after="0" w:line="240" w:lineRule="auto"/>
        <w:jc w:val="right"/>
        <w:rPr>
          <w:color w:val="0E2841" w:themeColor="text2"/>
          <w:sz w:val="18"/>
          <w:szCs w:val="18"/>
        </w:rPr>
      </w:pPr>
      <w:r w:rsidRPr="00C55AC8">
        <w:rPr>
          <w:color w:val="0E2841" w:themeColor="text2"/>
          <w:sz w:val="18"/>
          <w:szCs w:val="18"/>
        </w:rPr>
        <w:t>Sioux Center, IA 51250</w:t>
      </w:r>
    </w:p>
    <w:p w14:paraId="13E0B3E5" w14:textId="77777777" w:rsidR="00B13332" w:rsidRPr="00C55AC8" w:rsidRDefault="00B13332" w:rsidP="00B13332">
      <w:pPr>
        <w:spacing w:after="0" w:line="240" w:lineRule="auto"/>
        <w:jc w:val="right"/>
        <w:rPr>
          <w:color w:val="000000" w:themeColor="text1"/>
          <w:sz w:val="18"/>
          <w:szCs w:val="18"/>
        </w:rPr>
      </w:pPr>
      <w:r w:rsidRPr="00C55AC8">
        <w:rPr>
          <w:color w:val="0E2841" w:themeColor="text2"/>
          <w:sz w:val="18"/>
          <w:szCs w:val="18"/>
        </w:rPr>
        <w:tab/>
        <w:t>712-722-3878</w:t>
      </w:r>
    </w:p>
    <w:p w14:paraId="2E622106" w14:textId="7C951B26" w:rsidR="00B13332" w:rsidRPr="008D3C49" w:rsidRDefault="006C48C2" w:rsidP="00B13332">
      <w:pPr>
        <w:spacing w:after="0" w:line="240" w:lineRule="auto"/>
        <w:jc w:val="right"/>
        <w:rPr>
          <w:color w:val="0F4761" w:themeColor="accent1" w:themeShade="BF"/>
          <w:sz w:val="18"/>
          <w:szCs w:val="18"/>
        </w:rPr>
      </w:pPr>
      <w:hyperlink r:id="rId6" w:history="1">
        <w:r w:rsidRPr="00897431">
          <w:rPr>
            <w:rStyle w:val="Hyperlink"/>
            <w:sz w:val="18"/>
            <w:szCs w:val="18"/>
          </w:rPr>
          <w:t>office@zfibenefits.com</w:t>
        </w:r>
      </w:hyperlink>
    </w:p>
    <w:p w14:paraId="0599B771" w14:textId="77777777" w:rsidR="00B13332" w:rsidRDefault="00B13332" w:rsidP="00B13332">
      <w:pPr>
        <w:spacing w:after="0" w:line="240" w:lineRule="auto"/>
        <w:jc w:val="right"/>
        <w:rPr>
          <w:color w:val="000000" w:themeColor="text1"/>
          <w:sz w:val="18"/>
          <w:szCs w:val="18"/>
        </w:rPr>
      </w:pPr>
    </w:p>
    <w:p w14:paraId="751F141F" w14:textId="77777777" w:rsidR="00B13332" w:rsidRDefault="00B13332" w:rsidP="00B13332">
      <w:pPr>
        <w:spacing w:after="0" w:line="240" w:lineRule="auto"/>
        <w:jc w:val="right"/>
        <w:rPr>
          <w:color w:val="000000" w:themeColor="text1"/>
          <w:sz w:val="18"/>
          <w:szCs w:val="18"/>
        </w:rPr>
      </w:pPr>
    </w:p>
    <w:p w14:paraId="4453D5F2" w14:textId="77777777" w:rsidR="00B13332" w:rsidRDefault="00B13332" w:rsidP="00B13332">
      <w:pPr>
        <w:spacing w:after="0" w:line="240" w:lineRule="auto"/>
        <w:jc w:val="right"/>
        <w:rPr>
          <w:color w:val="000000" w:themeColor="text1"/>
          <w:sz w:val="18"/>
          <w:szCs w:val="18"/>
        </w:rPr>
      </w:pPr>
    </w:p>
    <w:p w14:paraId="5F437DB4" w14:textId="77777777" w:rsidR="00B13332" w:rsidRDefault="00B13332" w:rsidP="00B13332">
      <w:pPr>
        <w:spacing w:after="0" w:line="240" w:lineRule="auto"/>
        <w:jc w:val="right"/>
        <w:rPr>
          <w:color w:val="000000" w:themeColor="text1"/>
          <w:sz w:val="18"/>
          <w:szCs w:val="18"/>
        </w:rPr>
      </w:pPr>
    </w:p>
    <w:p w14:paraId="3B3A4599" w14:textId="77777777" w:rsidR="00B13332" w:rsidRPr="00C55AC8" w:rsidRDefault="00B13332" w:rsidP="00B13332">
      <w:pPr>
        <w:spacing w:after="0" w:line="240" w:lineRule="auto"/>
        <w:jc w:val="right"/>
        <w:rPr>
          <w:color w:val="000000" w:themeColor="text1"/>
          <w:sz w:val="18"/>
          <w:szCs w:val="18"/>
        </w:rPr>
      </w:pPr>
    </w:p>
    <w:p w14:paraId="2D3BC452" w14:textId="77777777" w:rsidR="00B13332" w:rsidRDefault="00B13332" w:rsidP="00B13332">
      <w:pPr>
        <w:spacing w:after="0" w:line="240" w:lineRule="auto"/>
        <w:jc w:val="center"/>
        <w:rPr>
          <w:b/>
          <w:bCs/>
          <w:color w:val="0E2841" w:themeColor="text2"/>
          <w:sz w:val="36"/>
          <w:szCs w:val="36"/>
        </w:rPr>
      </w:pPr>
    </w:p>
    <w:p w14:paraId="458CC4F1" w14:textId="575F18EB" w:rsidR="00B13332" w:rsidRPr="00121617" w:rsidRDefault="00121617" w:rsidP="00B13332">
      <w:pPr>
        <w:spacing w:after="0" w:line="240" w:lineRule="auto"/>
        <w:jc w:val="center"/>
        <w:rPr>
          <w:b/>
          <w:bCs/>
          <w:color w:val="0E2C8E"/>
          <w:sz w:val="36"/>
          <w:szCs w:val="36"/>
        </w:rPr>
      </w:pPr>
      <w:r w:rsidRPr="00121617">
        <w:rPr>
          <w:b/>
          <w:bCs/>
          <w:color w:val="0E2C8E"/>
          <w:sz w:val="36"/>
          <w:szCs w:val="36"/>
        </w:rPr>
        <w:t>CLIENT ENGAGEMENT AND OFFICE MANAGEMENT</w:t>
      </w:r>
    </w:p>
    <w:p w14:paraId="09CC9EB2" w14:textId="77777777" w:rsidR="00B13332" w:rsidRPr="00121617" w:rsidRDefault="00B13332" w:rsidP="00B13332">
      <w:pPr>
        <w:spacing w:after="0" w:line="240" w:lineRule="auto"/>
        <w:jc w:val="center"/>
        <w:rPr>
          <w:b/>
          <w:bCs/>
          <w:color w:val="0E2C8E"/>
          <w:sz w:val="36"/>
          <w:szCs w:val="36"/>
        </w:rPr>
      </w:pPr>
    </w:p>
    <w:p w14:paraId="26015737" w14:textId="7E3A63B3" w:rsidR="00B13332" w:rsidRPr="00121617" w:rsidRDefault="00B13332" w:rsidP="00B13332">
      <w:pPr>
        <w:spacing w:after="0" w:line="240" w:lineRule="auto"/>
        <w:rPr>
          <w:b/>
          <w:bCs/>
          <w:color w:val="0E2C8E"/>
          <w:sz w:val="24"/>
          <w:szCs w:val="24"/>
        </w:rPr>
      </w:pPr>
      <w:r w:rsidRPr="00121617">
        <w:rPr>
          <w:b/>
          <w:bCs/>
          <w:color w:val="0E2C8E"/>
          <w:sz w:val="24"/>
          <w:szCs w:val="24"/>
        </w:rPr>
        <w:t>OUR COMPANY</w:t>
      </w:r>
    </w:p>
    <w:p w14:paraId="3EB6FC85" w14:textId="59F020F3" w:rsidR="00B13332" w:rsidRPr="00EE4D2C" w:rsidRDefault="00B13332" w:rsidP="00B13332">
      <w:pPr>
        <w:spacing w:after="0"/>
        <w:rPr>
          <w:sz w:val="19"/>
          <w:szCs w:val="19"/>
        </w:rPr>
      </w:pPr>
      <w:r w:rsidRPr="00EE4D2C">
        <w:rPr>
          <w:sz w:val="19"/>
          <w:szCs w:val="19"/>
        </w:rPr>
        <w:t xml:space="preserve">At Zeutenhorst Financial, we believe in empowering others through life with purpose. We strive to simplify the complex, whether it be insurance, investments, or business management services. With over 50 years’ combined experience, our financial advisors and staff work with individuals and families to help lay out a plan that outlines their goals and sets a course for achievement. </w:t>
      </w:r>
    </w:p>
    <w:p w14:paraId="0D024699" w14:textId="77777777" w:rsidR="00B13332" w:rsidRPr="00EE4D2C" w:rsidRDefault="00B13332" w:rsidP="00B13332">
      <w:pPr>
        <w:spacing w:after="0"/>
        <w:rPr>
          <w:sz w:val="19"/>
          <w:szCs w:val="19"/>
        </w:rPr>
      </w:pPr>
    </w:p>
    <w:p w14:paraId="104D0766" w14:textId="12AAF3E4" w:rsidR="00B13332" w:rsidRDefault="00B13332">
      <w:r w:rsidRPr="00EE4D2C">
        <w:rPr>
          <w:sz w:val="19"/>
          <w:szCs w:val="19"/>
        </w:rPr>
        <w:t xml:space="preserve">The environment at the office is that of a family who work together, building off each other’s God-given gifts and talents to serve our clients. From celebrating personal milestones to sharing a prayer request at a </w:t>
      </w:r>
      <w:r>
        <w:rPr>
          <w:sz w:val="19"/>
          <w:szCs w:val="19"/>
        </w:rPr>
        <w:t xml:space="preserve">Monday </w:t>
      </w:r>
      <w:r w:rsidRPr="00EE4D2C">
        <w:rPr>
          <w:sz w:val="19"/>
          <w:szCs w:val="19"/>
        </w:rPr>
        <w:t>morning staff meeting, we bring the philosophy of ‘doing the next right thing’ for the client and each other and in doing so add value to our clients’ lives.</w:t>
      </w:r>
    </w:p>
    <w:p w14:paraId="0AAB6624" w14:textId="1C8860B0" w:rsidR="00B13332" w:rsidRPr="00121617" w:rsidRDefault="00B13332">
      <w:pPr>
        <w:rPr>
          <w:b/>
          <w:bCs/>
          <w:color w:val="0E2C8E"/>
          <w:sz w:val="24"/>
          <w:szCs w:val="24"/>
        </w:rPr>
      </w:pPr>
      <w:r w:rsidRPr="00121617">
        <w:rPr>
          <w:b/>
          <w:bCs/>
          <w:color w:val="0E2C8E"/>
          <w:sz w:val="24"/>
          <w:szCs w:val="24"/>
        </w:rPr>
        <w:t xml:space="preserve">POSITION SUMMARY </w:t>
      </w:r>
    </w:p>
    <w:p w14:paraId="64E36C14" w14:textId="516CF919" w:rsidR="00B13332" w:rsidRPr="00121617" w:rsidRDefault="00121617" w:rsidP="00121617">
      <w:r w:rsidRPr="00121617">
        <w:t> Client engagement and office management at Zeutenhorst Financial is dedicated to fostering client relationships and ensuring efficient front desk operations. The Specialist/Receptionist works to attract clients, build trusted relationships, and promote advocacy for our firm, while also managing schedules, handling inquiries, and maintaining a welcoming office environment.</w:t>
      </w:r>
    </w:p>
    <w:p w14:paraId="041C5CE5" w14:textId="4CCD5D36" w:rsidR="00541C1B" w:rsidRDefault="00B13332">
      <w:pPr>
        <w:rPr>
          <w:b/>
          <w:bCs/>
          <w:color w:val="0E2C8E"/>
          <w:sz w:val="24"/>
          <w:szCs w:val="24"/>
        </w:rPr>
      </w:pPr>
      <w:r w:rsidRPr="00121617">
        <w:rPr>
          <w:b/>
          <w:bCs/>
          <w:color w:val="0E2C8E"/>
          <w:sz w:val="24"/>
          <w:szCs w:val="24"/>
        </w:rPr>
        <w:t>ESSENTIAL DUTIES AND RESPONSIBILITIES</w:t>
      </w:r>
    </w:p>
    <w:p w14:paraId="11B2F753" w14:textId="29E3C7A4" w:rsidR="00C26D19" w:rsidRPr="00121617" w:rsidRDefault="00D75FBC" w:rsidP="00C26D19">
      <w:pPr>
        <w:numPr>
          <w:ilvl w:val="0"/>
          <w:numId w:val="2"/>
        </w:numPr>
        <w:rPr>
          <w:b/>
          <w:bCs/>
          <w:color w:val="1640B5"/>
        </w:rPr>
      </w:pPr>
      <w:r>
        <w:rPr>
          <w:b/>
          <w:bCs/>
          <w:color w:val="1640B5"/>
        </w:rPr>
        <w:t>Marketing and Business Development</w:t>
      </w:r>
      <w:r w:rsidR="00C26D19" w:rsidRPr="00121617">
        <w:rPr>
          <w:b/>
          <w:bCs/>
          <w:color w:val="1640B5"/>
        </w:rPr>
        <w:t>:</w:t>
      </w:r>
    </w:p>
    <w:p w14:paraId="19C6EF31" w14:textId="5852046C" w:rsidR="00C26D19" w:rsidRPr="00121617" w:rsidRDefault="00D75FBC" w:rsidP="00C26D19">
      <w:pPr>
        <w:numPr>
          <w:ilvl w:val="1"/>
          <w:numId w:val="2"/>
        </w:numPr>
      </w:pPr>
      <w:r>
        <w:t xml:space="preserve">Create and maintain marketing pieces, including print media, social media, </w:t>
      </w:r>
      <w:r w:rsidR="00661609">
        <w:t>websites</w:t>
      </w:r>
      <w:r>
        <w:t>, and email marketing campaigns</w:t>
      </w:r>
    </w:p>
    <w:p w14:paraId="7FD2DB93" w14:textId="39E41B11" w:rsidR="00C26D19" w:rsidRDefault="00661609" w:rsidP="00C26D19">
      <w:pPr>
        <w:numPr>
          <w:ilvl w:val="1"/>
          <w:numId w:val="2"/>
        </w:numPr>
      </w:pPr>
      <w:r>
        <w:t>Act as primarily point-of</w:t>
      </w:r>
      <w:r w:rsidR="00B322EE">
        <w:t>-</w:t>
      </w:r>
      <w:r>
        <w:t>contact for advertising compliance</w:t>
      </w:r>
    </w:p>
    <w:p w14:paraId="7A44505A" w14:textId="4C71CC95" w:rsidR="00566B4C" w:rsidRPr="00121617" w:rsidRDefault="00566B4C" w:rsidP="00C26D19">
      <w:pPr>
        <w:numPr>
          <w:ilvl w:val="1"/>
          <w:numId w:val="2"/>
        </w:numPr>
      </w:pPr>
      <w:r>
        <w:t>Coordinate events and follow-up communications</w:t>
      </w:r>
    </w:p>
    <w:p w14:paraId="573EA01F" w14:textId="7D377CE4" w:rsidR="00C26D19" w:rsidRPr="00121617" w:rsidRDefault="00566B4C" w:rsidP="00C26D19">
      <w:pPr>
        <w:numPr>
          <w:ilvl w:val="1"/>
          <w:numId w:val="2"/>
        </w:numPr>
      </w:pPr>
      <w:r>
        <w:t xml:space="preserve">Administer </w:t>
      </w:r>
      <w:r w:rsidR="0089522F">
        <w:t xml:space="preserve">procedures for referrals and business </w:t>
      </w:r>
      <w:r w:rsidR="00904E00">
        <w:t>development</w:t>
      </w:r>
    </w:p>
    <w:p w14:paraId="6C05165F" w14:textId="7FC05B9D" w:rsidR="00C26D19" w:rsidRPr="00121617" w:rsidRDefault="00904E00" w:rsidP="00C26D19">
      <w:pPr>
        <w:numPr>
          <w:ilvl w:val="0"/>
          <w:numId w:val="2"/>
        </w:numPr>
        <w:rPr>
          <w:b/>
          <w:bCs/>
          <w:color w:val="1640B5"/>
        </w:rPr>
      </w:pPr>
      <w:r>
        <w:rPr>
          <w:b/>
          <w:bCs/>
          <w:color w:val="1640B5"/>
        </w:rPr>
        <w:t>Administrative Support</w:t>
      </w:r>
      <w:r w:rsidR="00C26D19" w:rsidRPr="00121617">
        <w:rPr>
          <w:b/>
          <w:bCs/>
          <w:color w:val="1640B5"/>
        </w:rPr>
        <w:t>:</w:t>
      </w:r>
    </w:p>
    <w:p w14:paraId="1A381EC5" w14:textId="70447462" w:rsidR="00C26D19" w:rsidRPr="00121617" w:rsidRDefault="00904E00" w:rsidP="00C26D19">
      <w:pPr>
        <w:numPr>
          <w:ilvl w:val="1"/>
          <w:numId w:val="2"/>
        </w:numPr>
      </w:pPr>
      <w:r>
        <w:t xml:space="preserve">Manage </w:t>
      </w:r>
      <w:r w:rsidR="007C7119">
        <w:t>schedules and coordinate appointments</w:t>
      </w:r>
    </w:p>
    <w:p w14:paraId="7601208A" w14:textId="71324543" w:rsidR="00C26D19" w:rsidRPr="00121617" w:rsidRDefault="007C7119" w:rsidP="00C26D19">
      <w:pPr>
        <w:numPr>
          <w:ilvl w:val="1"/>
          <w:numId w:val="2"/>
        </w:numPr>
      </w:pPr>
      <w:r>
        <w:t>Handle light administrati</w:t>
      </w:r>
      <w:r w:rsidR="001460A8">
        <w:t>ve tasks such as data entry, filing, and office supply coordination</w:t>
      </w:r>
    </w:p>
    <w:p w14:paraId="244A3815" w14:textId="2B976F6A" w:rsidR="00C26D19" w:rsidRDefault="00B322EE" w:rsidP="00C26D19">
      <w:pPr>
        <w:numPr>
          <w:ilvl w:val="1"/>
          <w:numId w:val="2"/>
        </w:numPr>
      </w:pPr>
      <w:r>
        <w:t>Compiler reports for upcoming appointments</w:t>
      </w:r>
    </w:p>
    <w:p w14:paraId="2625148D" w14:textId="642CE585" w:rsidR="00B322EE" w:rsidRPr="00121617" w:rsidRDefault="00B322EE" w:rsidP="00C26D19">
      <w:pPr>
        <w:numPr>
          <w:ilvl w:val="1"/>
          <w:numId w:val="2"/>
        </w:numPr>
      </w:pPr>
      <w:r>
        <w:lastRenderedPageBreak/>
        <w:t>Various other duties as assigned</w:t>
      </w:r>
    </w:p>
    <w:p w14:paraId="1298F9C7" w14:textId="77777777" w:rsidR="00C26D19" w:rsidRDefault="00C26D19">
      <w:pPr>
        <w:rPr>
          <w:b/>
          <w:bCs/>
          <w:color w:val="0E2C8E"/>
          <w:sz w:val="24"/>
          <w:szCs w:val="24"/>
        </w:rPr>
      </w:pPr>
    </w:p>
    <w:p w14:paraId="39C32F0A" w14:textId="77777777" w:rsidR="00121617" w:rsidRPr="00121617" w:rsidRDefault="00121617" w:rsidP="00121617">
      <w:pPr>
        <w:numPr>
          <w:ilvl w:val="0"/>
          <w:numId w:val="2"/>
        </w:numPr>
        <w:rPr>
          <w:b/>
          <w:bCs/>
          <w:color w:val="1640B5"/>
        </w:rPr>
      </w:pPr>
      <w:r w:rsidRPr="00121617">
        <w:rPr>
          <w:b/>
          <w:bCs/>
          <w:color w:val="1640B5"/>
        </w:rPr>
        <w:t>Client Engagement:</w:t>
      </w:r>
    </w:p>
    <w:p w14:paraId="0FF05D0A" w14:textId="77777777" w:rsidR="00121617" w:rsidRPr="00121617" w:rsidRDefault="00121617" w:rsidP="00121617">
      <w:pPr>
        <w:numPr>
          <w:ilvl w:val="1"/>
          <w:numId w:val="2"/>
        </w:numPr>
      </w:pPr>
      <w:r w:rsidRPr="00121617">
        <w:t>Attract and onboard new clients, fostering trusted relationships.</w:t>
      </w:r>
    </w:p>
    <w:p w14:paraId="132E0A46" w14:textId="77777777" w:rsidR="00121617" w:rsidRPr="00121617" w:rsidRDefault="00121617" w:rsidP="00121617">
      <w:pPr>
        <w:numPr>
          <w:ilvl w:val="1"/>
          <w:numId w:val="2"/>
        </w:numPr>
      </w:pPr>
      <w:r w:rsidRPr="00121617">
        <w:t>Ensure clients' needs are met promptly and respectfully.</w:t>
      </w:r>
    </w:p>
    <w:p w14:paraId="684CD766" w14:textId="77777777" w:rsidR="00121617" w:rsidRPr="00121617" w:rsidRDefault="00121617" w:rsidP="00121617">
      <w:pPr>
        <w:numPr>
          <w:ilvl w:val="1"/>
          <w:numId w:val="2"/>
        </w:numPr>
      </w:pPr>
      <w:r w:rsidRPr="00121617">
        <w:t>Create opportunities for clients to explore our holistic financial planning services.</w:t>
      </w:r>
    </w:p>
    <w:p w14:paraId="66F05831" w14:textId="77777777" w:rsidR="00121617" w:rsidRPr="00121617" w:rsidRDefault="00121617" w:rsidP="00121617">
      <w:pPr>
        <w:numPr>
          <w:ilvl w:val="0"/>
          <w:numId w:val="2"/>
        </w:numPr>
        <w:rPr>
          <w:b/>
          <w:bCs/>
          <w:color w:val="1640B5"/>
        </w:rPr>
      </w:pPr>
      <w:r w:rsidRPr="00121617">
        <w:rPr>
          <w:b/>
          <w:bCs/>
          <w:color w:val="1640B5"/>
        </w:rPr>
        <w:t>Reception Duties:</w:t>
      </w:r>
    </w:p>
    <w:p w14:paraId="2D743E79" w14:textId="64A55F82" w:rsidR="00121617" w:rsidRPr="00121617" w:rsidRDefault="00121617" w:rsidP="00121617">
      <w:pPr>
        <w:numPr>
          <w:ilvl w:val="1"/>
          <w:numId w:val="2"/>
        </w:numPr>
      </w:pPr>
      <w:r w:rsidRPr="00121617">
        <w:t>Greeting visitors warmly and assist with inquiries.</w:t>
      </w:r>
    </w:p>
    <w:p w14:paraId="5F8D664C" w14:textId="77777777" w:rsidR="00121617" w:rsidRPr="00121617" w:rsidRDefault="00121617" w:rsidP="00121617">
      <w:pPr>
        <w:numPr>
          <w:ilvl w:val="1"/>
          <w:numId w:val="2"/>
        </w:numPr>
      </w:pPr>
      <w:r w:rsidRPr="00121617">
        <w:t>Answer and transfer incoming calls professionally.</w:t>
      </w:r>
    </w:p>
    <w:p w14:paraId="4C454C86" w14:textId="5A19BA24" w:rsidR="00687656" w:rsidRPr="00121617" w:rsidRDefault="00121617" w:rsidP="00687656">
      <w:pPr>
        <w:numPr>
          <w:ilvl w:val="1"/>
          <w:numId w:val="2"/>
        </w:numPr>
      </w:pPr>
      <w:r w:rsidRPr="00121617">
        <w:t>Maintain a tidy and presentable reception area.</w:t>
      </w:r>
    </w:p>
    <w:p w14:paraId="480B5D41" w14:textId="77777777" w:rsidR="00121617" w:rsidRPr="00121617" w:rsidRDefault="00121617">
      <w:pPr>
        <w:rPr>
          <w:sz w:val="24"/>
          <w:szCs w:val="24"/>
        </w:rPr>
      </w:pPr>
    </w:p>
    <w:p w14:paraId="72676239" w14:textId="43DE148A" w:rsidR="00B13332" w:rsidRPr="00121617" w:rsidRDefault="00B13332">
      <w:pPr>
        <w:rPr>
          <w:b/>
          <w:bCs/>
          <w:color w:val="0E2C8E"/>
          <w:sz w:val="24"/>
          <w:szCs w:val="24"/>
        </w:rPr>
      </w:pPr>
      <w:r w:rsidRPr="00121617">
        <w:rPr>
          <w:b/>
          <w:bCs/>
          <w:color w:val="0E2C8E"/>
          <w:sz w:val="24"/>
          <w:szCs w:val="24"/>
        </w:rPr>
        <w:t>MINIMUM QUALIFICATIONS (KNOWLEDGE, SKILLS, AND ABILITY)</w:t>
      </w:r>
    </w:p>
    <w:p w14:paraId="1DAFC1CF" w14:textId="77777777" w:rsidR="00121617" w:rsidRPr="00121617" w:rsidRDefault="00121617" w:rsidP="00121617">
      <w:pPr>
        <w:numPr>
          <w:ilvl w:val="0"/>
          <w:numId w:val="1"/>
        </w:numPr>
        <w:rPr>
          <w:b/>
          <w:bCs/>
          <w:color w:val="1640B5"/>
        </w:rPr>
      </w:pPr>
      <w:r w:rsidRPr="00121617">
        <w:rPr>
          <w:b/>
          <w:bCs/>
          <w:color w:val="1640B5"/>
        </w:rPr>
        <w:t>Communication:</w:t>
      </w:r>
    </w:p>
    <w:p w14:paraId="7AAADF90" w14:textId="77777777" w:rsidR="00121617" w:rsidRPr="00121617" w:rsidRDefault="00121617" w:rsidP="00121617">
      <w:pPr>
        <w:numPr>
          <w:ilvl w:val="1"/>
          <w:numId w:val="1"/>
        </w:numPr>
      </w:pPr>
      <w:r w:rsidRPr="00121617">
        <w:t>Strong verbal and written communication skills.</w:t>
      </w:r>
    </w:p>
    <w:p w14:paraId="084F8E74" w14:textId="77777777" w:rsidR="00121617" w:rsidRPr="00121617" w:rsidRDefault="00121617" w:rsidP="00121617">
      <w:pPr>
        <w:numPr>
          <w:ilvl w:val="1"/>
          <w:numId w:val="1"/>
        </w:numPr>
      </w:pPr>
      <w:r w:rsidRPr="00121617">
        <w:t>Ability to explain financial topics and maintain a professional demeanor.</w:t>
      </w:r>
    </w:p>
    <w:p w14:paraId="6F18A46C" w14:textId="77777777" w:rsidR="00121617" w:rsidRPr="00121617" w:rsidRDefault="00121617" w:rsidP="00121617">
      <w:pPr>
        <w:numPr>
          <w:ilvl w:val="0"/>
          <w:numId w:val="1"/>
        </w:numPr>
        <w:rPr>
          <w:b/>
          <w:bCs/>
          <w:color w:val="1640B5"/>
        </w:rPr>
      </w:pPr>
      <w:r w:rsidRPr="00121617">
        <w:rPr>
          <w:b/>
          <w:bCs/>
          <w:color w:val="1640B5"/>
        </w:rPr>
        <w:t>Organizational Skills:</w:t>
      </w:r>
    </w:p>
    <w:p w14:paraId="1F68AA7D" w14:textId="77777777" w:rsidR="00121617" w:rsidRPr="00121617" w:rsidRDefault="00121617" w:rsidP="00121617">
      <w:pPr>
        <w:numPr>
          <w:ilvl w:val="1"/>
          <w:numId w:val="1"/>
        </w:numPr>
      </w:pPr>
      <w:r w:rsidRPr="00121617">
        <w:t>Excellent multitasking abilities and attention to detail.</w:t>
      </w:r>
    </w:p>
    <w:p w14:paraId="0D613C94" w14:textId="77777777" w:rsidR="00121617" w:rsidRPr="00121617" w:rsidRDefault="00121617" w:rsidP="00121617">
      <w:pPr>
        <w:numPr>
          <w:ilvl w:val="1"/>
          <w:numId w:val="1"/>
        </w:numPr>
      </w:pPr>
      <w:r w:rsidRPr="00121617">
        <w:t>Proficiency in office software and familiarity with CRM systems.</w:t>
      </w:r>
    </w:p>
    <w:p w14:paraId="665DB1F6" w14:textId="77777777" w:rsidR="00121617" w:rsidRPr="00121617" w:rsidRDefault="00121617" w:rsidP="00121617">
      <w:pPr>
        <w:numPr>
          <w:ilvl w:val="0"/>
          <w:numId w:val="1"/>
        </w:numPr>
        <w:rPr>
          <w:b/>
          <w:bCs/>
          <w:color w:val="1640B5"/>
        </w:rPr>
      </w:pPr>
      <w:r w:rsidRPr="00121617">
        <w:rPr>
          <w:b/>
          <w:bCs/>
          <w:color w:val="1640B5"/>
        </w:rPr>
        <w:t>Experience:</w:t>
      </w:r>
    </w:p>
    <w:p w14:paraId="33810D0D" w14:textId="77777777" w:rsidR="00121617" w:rsidRPr="00121617" w:rsidRDefault="00121617" w:rsidP="00121617">
      <w:pPr>
        <w:numPr>
          <w:ilvl w:val="1"/>
          <w:numId w:val="1"/>
        </w:numPr>
      </w:pPr>
      <w:r w:rsidRPr="00121617">
        <w:t>Minimum of two years in a similar role, with experience in office management and client services.</w:t>
      </w:r>
    </w:p>
    <w:p w14:paraId="37270B0A" w14:textId="04B0896D" w:rsidR="00B13332" w:rsidRPr="00121617" w:rsidRDefault="00121617" w:rsidP="00121617">
      <w:pPr>
        <w:numPr>
          <w:ilvl w:val="1"/>
          <w:numId w:val="1"/>
        </w:numPr>
      </w:pPr>
      <w:r w:rsidRPr="00121617">
        <w:t>High School Diploma or equivalent required; on-the-job training provided.</w:t>
      </w:r>
    </w:p>
    <w:p w14:paraId="7F7BB785" w14:textId="77777777" w:rsidR="00121617" w:rsidRPr="00121617" w:rsidRDefault="00121617" w:rsidP="00121617">
      <w:pPr>
        <w:rPr>
          <w:b/>
          <w:bCs/>
          <w:color w:val="0E2C8E"/>
        </w:rPr>
      </w:pPr>
    </w:p>
    <w:p w14:paraId="7A5C0374" w14:textId="7521DEFB" w:rsidR="00B13332" w:rsidRPr="00121617" w:rsidRDefault="00B13332">
      <w:pPr>
        <w:rPr>
          <w:b/>
          <w:bCs/>
          <w:color w:val="0E2C8E"/>
          <w:sz w:val="24"/>
          <w:szCs w:val="24"/>
        </w:rPr>
      </w:pPr>
      <w:r w:rsidRPr="00121617">
        <w:rPr>
          <w:b/>
          <w:bCs/>
          <w:color w:val="0E2C8E"/>
          <w:sz w:val="24"/>
          <w:szCs w:val="24"/>
        </w:rPr>
        <w:t>Hours: Full Time, in person</w:t>
      </w:r>
      <w:r w:rsidR="00E8710E">
        <w:rPr>
          <w:b/>
          <w:bCs/>
          <w:color w:val="0E2C8E"/>
          <w:sz w:val="24"/>
          <w:szCs w:val="24"/>
        </w:rPr>
        <w:t xml:space="preserve">, </w:t>
      </w:r>
      <w:r w:rsidR="00ED646B">
        <w:rPr>
          <w:b/>
          <w:bCs/>
          <w:color w:val="0E2C8E"/>
          <w:sz w:val="24"/>
          <w:szCs w:val="24"/>
        </w:rPr>
        <w:t>M-Th 8:00- 4:30, Fri. 8-Noon</w:t>
      </w:r>
    </w:p>
    <w:p w14:paraId="0F665D32" w14:textId="0B7B3260" w:rsidR="00B13332" w:rsidRPr="00121617" w:rsidRDefault="00B13332">
      <w:pPr>
        <w:rPr>
          <w:b/>
          <w:bCs/>
          <w:color w:val="0E2C8E"/>
          <w:sz w:val="24"/>
          <w:szCs w:val="24"/>
        </w:rPr>
      </w:pPr>
      <w:r w:rsidRPr="00121617">
        <w:rPr>
          <w:b/>
          <w:bCs/>
          <w:color w:val="0E2C8E"/>
          <w:sz w:val="24"/>
          <w:szCs w:val="24"/>
        </w:rPr>
        <w:t>Flexibility: Family-Friendly organization</w:t>
      </w:r>
    </w:p>
    <w:p w14:paraId="3EE22DFB" w14:textId="3BA9DADD" w:rsidR="00B13332" w:rsidRPr="00121617" w:rsidRDefault="00B13332">
      <w:pPr>
        <w:rPr>
          <w:b/>
          <w:bCs/>
          <w:color w:val="0E2C8E"/>
          <w:sz w:val="24"/>
          <w:szCs w:val="24"/>
        </w:rPr>
      </w:pPr>
      <w:r w:rsidRPr="00121617">
        <w:rPr>
          <w:b/>
          <w:bCs/>
          <w:color w:val="0E2C8E"/>
          <w:sz w:val="24"/>
          <w:szCs w:val="24"/>
        </w:rPr>
        <w:t>Salary: Pay ranges depending on experience</w:t>
      </w:r>
    </w:p>
    <w:p w14:paraId="314A8627" w14:textId="2BB8EACB" w:rsidR="00B13332" w:rsidRPr="00121617" w:rsidRDefault="00B13332">
      <w:pPr>
        <w:rPr>
          <w:b/>
          <w:bCs/>
          <w:color w:val="0E2C8E"/>
          <w:sz w:val="24"/>
          <w:szCs w:val="24"/>
        </w:rPr>
      </w:pPr>
      <w:r w:rsidRPr="00121617">
        <w:rPr>
          <w:b/>
          <w:bCs/>
          <w:color w:val="0E2C8E"/>
          <w:sz w:val="24"/>
          <w:szCs w:val="24"/>
        </w:rPr>
        <w:t>NOTE</w:t>
      </w:r>
    </w:p>
    <w:p w14:paraId="03DA6A70" w14:textId="0964143E" w:rsidR="00B13332" w:rsidRPr="00B13332" w:rsidRDefault="00B13332" w:rsidP="00B13332">
      <w:pPr>
        <w:spacing w:after="0"/>
        <w:rPr>
          <w:sz w:val="16"/>
          <w:szCs w:val="16"/>
        </w:rPr>
      </w:pPr>
      <w:r w:rsidRPr="00B13332">
        <w:rPr>
          <w:sz w:val="16"/>
          <w:szCs w:val="16"/>
        </w:rPr>
        <w:t xml:space="preserve">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All duties and responsibilities are essential functions and requirements </w:t>
      </w:r>
      <w:r w:rsidRPr="00B13332">
        <w:rPr>
          <w:sz w:val="16"/>
          <w:szCs w:val="16"/>
        </w:rPr>
        <w:lastRenderedPageBreak/>
        <w:t xml:space="preserve">and are subject to possible modification to reasonably accommodate individuals with disabilities. To perform this job successfully, the incumbents will possess the skills, aptitudes, and abilities to perform each duty proficiently. Some requirements may exclude individuals who pose a direct threat or significant risk to the health or safety of themselves or others. The requirements listed in this document are the minimum levels of knowledge, skills, or abilities. This document does not create an employment contract, implied or otherwise, other than an “at will” relationship. Equal opportunity employer. M/F/D/V. </w:t>
      </w:r>
      <w:r w:rsidR="00047461" w:rsidRPr="00047461">
        <w:rPr>
          <w:sz w:val="16"/>
          <w:szCs w:val="16"/>
        </w:rPr>
        <w:t>PPG-8655057.1(12/</w:t>
      </w:r>
      <w:proofErr w:type="gramStart"/>
      <w:r w:rsidR="00047461" w:rsidRPr="00047461">
        <w:rPr>
          <w:sz w:val="16"/>
          <w:szCs w:val="16"/>
        </w:rPr>
        <w:t>25)(</w:t>
      </w:r>
      <w:proofErr w:type="gramEnd"/>
      <w:r w:rsidR="00047461" w:rsidRPr="00047461">
        <w:rPr>
          <w:sz w:val="16"/>
          <w:szCs w:val="16"/>
        </w:rPr>
        <w:t>Exp.12/29)</w:t>
      </w:r>
    </w:p>
    <w:p w14:paraId="5230F803" w14:textId="77777777" w:rsidR="00B13332" w:rsidRPr="00B13332" w:rsidRDefault="00B13332">
      <w:pPr>
        <w:rPr>
          <w:b/>
          <w:bCs/>
          <w:sz w:val="24"/>
          <w:szCs w:val="24"/>
        </w:rPr>
      </w:pPr>
    </w:p>
    <w:p w14:paraId="63FDB611" w14:textId="77777777" w:rsidR="00B13332" w:rsidRDefault="00B13332"/>
    <w:sectPr w:rsidR="00B13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7C0D"/>
    <w:multiLevelType w:val="multilevel"/>
    <w:tmpl w:val="1DB4EE2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C2156D3"/>
    <w:multiLevelType w:val="multilevel"/>
    <w:tmpl w:val="4A8E8D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096504C"/>
    <w:multiLevelType w:val="multilevel"/>
    <w:tmpl w:val="7B8AE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148C7"/>
    <w:multiLevelType w:val="multilevel"/>
    <w:tmpl w:val="9968B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4203A"/>
    <w:multiLevelType w:val="multilevel"/>
    <w:tmpl w:val="197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325395">
    <w:abstractNumId w:val="3"/>
  </w:num>
  <w:num w:numId="2" w16cid:durableId="1106004348">
    <w:abstractNumId w:val="2"/>
  </w:num>
  <w:num w:numId="3" w16cid:durableId="1699350687">
    <w:abstractNumId w:val="4"/>
  </w:num>
  <w:num w:numId="4" w16cid:durableId="1166672173">
    <w:abstractNumId w:val="1"/>
  </w:num>
  <w:num w:numId="5" w16cid:durableId="147568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32"/>
    <w:rsid w:val="00047461"/>
    <w:rsid w:val="000B079D"/>
    <w:rsid w:val="000C3DF1"/>
    <w:rsid w:val="00103C5D"/>
    <w:rsid w:val="00121617"/>
    <w:rsid w:val="001460A8"/>
    <w:rsid w:val="00153B65"/>
    <w:rsid w:val="00331691"/>
    <w:rsid w:val="00527C3D"/>
    <w:rsid w:val="00541C1B"/>
    <w:rsid w:val="00566B4C"/>
    <w:rsid w:val="005B6E96"/>
    <w:rsid w:val="00661609"/>
    <w:rsid w:val="00687656"/>
    <w:rsid w:val="006971A7"/>
    <w:rsid w:val="006C48C2"/>
    <w:rsid w:val="007C7119"/>
    <w:rsid w:val="00802F69"/>
    <w:rsid w:val="0084149A"/>
    <w:rsid w:val="0089522F"/>
    <w:rsid w:val="00904E00"/>
    <w:rsid w:val="009A786B"/>
    <w:rsid w:val="009F39A2"/>
    <w:rsid w:val="00A04892"/>
    <w:rsid w:val="00AA79E7"/>
    <w:rsid w:val="00B13332"/>
    <w:rsid w:val="00B3046E"/>
    <w:rsid w:val="00B322EE"/>
    <w:rsid w:val="00C0777F"/>
    <w:rsid w:val="00C26D19"/>
    <w:rsid w:val="00D75FBC"/>
    <w:rsid w:val="00DC05D0"/>
    <w:rsid w:val="00E8710E"/>
    <w:rsid w:val="00ED646B"/>
    <w:rsid w:val="00F2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CCF2"/>
  <w15:chartTrackingRefBased/>
  <w15:docId w15:val="{65BE61E2-6116-43BA-87AB-DE2607B7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32"/>
    <w:pPr>
      <w:spacing w:line="259" w:lineRule="auto"/>
    </w:pPr>
    <w:rPr>
      <w:kern w:val="0"/>
      <w:sz w:val="22"/>
      <w:szCs w:val="22"/>
      <w14:ligatures w14:val="none"/>
    </w:rPr>
  </w:style>
  <w:style w:type="paragraph" w:styleId="Heading1">
    <w:name w:val="heading 1"/>
    <w:basedOn w:val="Normal"/>
    <w:next w:val="Normal"/>
    <w:link w:val="Heading1Char"/>
    <w:uiPriority w:val="9"/>
    <w:qFormat/>
    <w:rsid w:val="00B13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332"/>
    <w:rPr>
      <w:rFonts w:eastAsiaTheme="majorEastAsia" w:cstheme="majorBidi"/>
      <w:color w:val="272727" w:themeColor="text1" w:themeTint="D8"/>
    </w:rPr>
  </w:style>
  <w:style w:type="paragraph" w:styleId="Title">
    <w:name w:val="Title"/>
    <w:basedOn w:val="Normal"/>
    <w:next w:val="Normal"/>
    <w:link w:val="TitleChar"/>
    <w:uiPriority w:val="10"/>
    <w:qFormat/>
    <w:rsid w:val="00B13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332"/>
    <w:pPr>
      <w:spacing w:before="160"/>
      <w:jc w:val="center"/>
    </w:pPr>
    <w:rPr>
      <w:i/>
      <w:iCs/>
      <w:color w:val="404040" w:themeColor="text1" w:themeTint="BF"/>
    </w:rPr>
  </w:style>
  <w:style w:type="character" w:customStyle="1" w:styleId="QuoteChar">
    <w:name w:val="Quote Char"/>
    <w:basedOn w:val="DefaultParagraphFont"/>
    <w:link w:val="Quote"/>
    <w:uiPriority w:val="29"/>
    <w:rsid w:val="00B13332"/>
    <w:rPr>
      <w:i/>
      <w:iCs/>
      <w:color w:val="404040" w:themeColor="text1" w:themeTint="BF"/>
    </w:rPr>
  </w:style>
  <w:style w:type="paragraph" w:styleId="ListParagraph">
    <w:name w:val="List Paragraph"/>
    <w:basedOn w:val="Normal"/>
    <w:uiPriority w:val="34"/>
    <w:qFormat/>
    <w:rsid w:val="00B13332"/>
    <w:pPr>
      <w:ind w:left="720"/>
      <w:contextualSpacing/>
    </w:pPr>
  </w:style>
  <w:style w:type="character" w:styleId="IntenseEmphasis">
    <w:name w:val="Intense Emphasis"/>
    <w:basedOn w:val="DefaultParagraphFont"/>
    <w:uiPriority w:val="21"/>
    <w:qFormat/>
    <w:rsid w:val="00B13332"/>
    <w:rPr>
      <w:i/>
      <w:iCs/>
      <w:color w:val="0F4761" w:themeColor="accent1" w:themeShade="BF"/>
    </w:rPr>
  </w:style>
  <w:style w:type="paragraph" w:styleId="IntenseQuote">
    <w:name w:val="Intense Quote"/>
    <w:basedOn w:val="Normal"/>
    <w:next w:val="Normal"/>
    <w:link w:val="IntenseQuoteChar"/>
    <w:uiPriority w:val="30"/>
    <w:qFormat/>
    <w:rsid w:val="00B13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332"/>
    <w:rPr>
      <w:i/>
      <w:iCs/>
      <w:color w:val="0F4761" w:themeColor="accent1" w:themeShade="BF"/>
    </w:rPr>
  </w:style>
  <w:style w:type="character" w:styleId="IntenseReference">
    <w:name w:val="Intense Reference"/>
    <w:basedOn w:val="DefaultParagraphFont"/>
    <w:uiPriority w:val="32"/>
    <w:qFormat/>
    <w:rsid w:val="00B13332"/>
    <w:rPr>
      <w:b/>
      <w:bCs/>
      <w:smallCaps/>
      <w:color w:val="0F4761" w:themeColor="accent1" w:themeShade="BF"/>
      <w:spacing w:val="5"/>
    </w:rPr>
  </w:style>
  <w:style w:type="character" w:styleId="Hyperlink">
    <w:name w:val="Hyperlink"/>
    <w:basedOn w:val="DefaultParagraphFont"/>
    <w:uiPriority w:val="99"/>
    <w:unhideWhenUsed/>
    <w:rsid w:val="00B13332"/>
    <w:rPr>
      <w:color w:val="467886" w:themeColor="hyperlink"/>
      <w:u w:val="single"/>
    </w:rPr>
  </w:style>
  <w:style w:type="character" w:styleId="UnresolvedMention">
    <w:name w:val="Unresolved Mention"/>
    <w:basedOn w:val="DefaultParagraphFont"/>
    <w:uiPriority w:val="99"/>
    <w:semiHidden/>
    <w:unhideWhenUsed/>
    <w:rsid w:val="006C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zfibenefit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572</Words>
  <Characters>3480</Characters>
  <Application>Microsoft Office Word</Application>
  <DocSecurity>0</DocSecurity>
  <Lines>75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Kylie</dc:creator>
  <cp:keywords/>
  <dc:description/>
  <cp:lastModifiedBy>Obrien, Kylie</cp:lastModifiedBy>
  <cp:revision>23</cp:revision>
  <cp:lastPrinted>2025-12-03T20:27:00Z</cp:lastPrinted>
  <dcterms:created xsi:type="dcterms:W3CDTF">2025-12-09T14:54:00Z</dcterms:created>
  <dcterms:modified xsi:type="dcterms:W3CDTF">2025-12-15T19:24:00Z</dcterms:modified>
</cp:coreProperties>
</file>