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A97A" w14:textId="194660D2" w:rsidR="00AD2191" w:rsidRPr="005E6AC9" w:rsidRDefault="00AD2191" w:rsidP="00C0145D">
      <w:pPr>
        <w:spacing w:after="0" w:line="240" w:lineRule="auto"/>
        <w:rPr>
          <w:rFonts w:cstheme="minorHAnsi"/>
          <w:sz w:val="24"/>
          <w:szCs w:val="24"/>
        </w:rPr>
        <w:sectPr w:rsidR="00AD2191" w:rsidRPr="005E6AC9" w:rsidSect="00AD2191">
          <w:footerReference w:type="default" r:id="rId11"/>
          <w:type w:val="continuous"/>
          <w:pgSz w:w="12240" w:h="15840"/>
          <w:pgMar w:top="720" w:right="720" w:bottom="720" w:left="720" w:header="720" w:footer="720" w:gutter="0"/>
          <w:cols w:space="720"/>
          <w:noEndnote/>
          <w:docGrid w:linePitch="299"/>
        </w:sectPr>
      </w:pPr>
    </w:p>
    <w:p w14:paraId="14D58DFB" w14:textId="7AFC8BDF" w:rsidR="002C53C4" w:rsidRPr="005E6AC9" w:rsidRDefault="002C53C4" w:rsidP="00C0145D">
      <w:pPr>
        <w:widowControl w:val="0"/>
        <w:autoSpaceDE w:val="0"/>
        <w:autoSpaceDN w:val="0"/>
        <w:adjustRightInd w:val="0"/>
        <w:spacing w:after="0" w:line="240" w:lineRule="auto"/>
        <w:jc w:val="both"/>
        <w:rPr>
          <w:rFonts w:cstheme="minorHAnsi"/>
          <w:color w:val="000000"/>
          <w:sz w:val="24"/>
          <w:szCs w:val="24"/>
        </w:rPr>
      </w:pPr>
    </w:p>
    <w:p w14:paraId="05746201" w14:textId="77777777" w:rsidR="00A627F3" w:rsidRPr="005E6AC9" w:rsidRDefault="00A627F3" w:rsidP="00FA2D35">
      <w:pPr>
        <w:widowControl w:val="0"/>
        <w:autoSpaceDE w:val="0"/>
        <w:autoSpaceDN w:val="0"/>
        <w:adjustRightInd w:val="0"/>
        <w:spacing w:after="0" w:line="240" w:lineRule="auto"/>
        <w:jc w:val="center"/>
        <w:rPr>
          <w:rFonts w:cstheme="minorHAnsi"/>
          <w:b/>
          <w:bCs/>
          <w:color w:val="000000"/>
          <w:sz w:val="24"/>
          <w:szCs w:val="24"/>
        </w:rPr>
      </w:pPr>
    </w:p>
    <w:p w14:paraId="458EE558" w14:textId="7A6A649B" w:rsidR="00FA2D35" w:rsidRPr="005E6AC9" w:rsidRDefault="00A84ED2" w:rsidP="00FA2D35">
      <w:pPr>
        <w:widowControl w:val="0"/>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Quantified Financial Partners</w:t>
      </w:r>
      <w:r w:rsidR="00FA2D35" w:rsidRPr="005E6AC9">
        <w:rPr>
          <w:rFonts w:cstheme="minorHAnsi"/>
          <w:b/>
          <w:bCs/>
          <w:color w:val="000000"/>
          <w:sz w:val="24"/>
          <w:szCs w:val="24"/>
        </w:rPr>
        <w:t xml:space="preserve"> Online Privacy Statement</w:t>
      </w:r>
    </w:p>
    <w:p w14:paraId="01444CBF" w14:textId="77777777" w:rsidR="002C53C4" w:rsidRPr="005E6AC9" w:rsidRDefault="002C53C4" w:rsidP="00C0145D">
      <w:pPr>
        <w:widowControl w:val="0"/>
        <w:autoSpaceDE w:val="0"/>
        <w:autoSpaceDN w:val="0"/>
        <w:adjustRightInd w:val="0"/>
        <w:spacing w:after="0" w:line="240" w:lineRule="auto"/>
        <w:jc w:val="both"/>
        <w:rPr>
          <w:rFonts w:cstheme="minorHAnsi"/>
          <w:color w:val="000000"/>
          <w:sz w:val="24"/>
          <w:szCs w:val="24"/>
        </w:rPr>
      </w:pPr>
    </w:p>
    <w:p w14:paraId="3440DCBB" w14:textId="6A59F416" w:rsidR="002C53C4" w:rsidRPr="005E6AC9" w:rsidRDefault="004A4340" w:rsidP="00DB048A">
      <w:pPr>
        <w:widowControl w:val="0"/>
        <w:autoSpaceDE w:val="0"/>
        <w:autoSpaceDN w:val="0"/>
        <w:adjustRightInd w:val="0"/>
        <w:spacing w:after="0" w:line="240" w:lineRule="auto"/>
        <w:jc w:val="center"/>
        <w:rPr>
          <w:rFonts w:cstheme="minorHAnsi"/>
          <w:color w:val="000000"/>
          <w:sz w:val="24"/>
          <w:szCs w:val="24"/>
        </w:rPr>
      </w:pPr>
      <w:r w:rsidRPr="005E6AC9">
        <w:rPr>
          <w:rFonts w:cstheme="minorHAnsi"/>
          <w:color w:val="000000"/>
          <w:sz w:val="24"/>
          <w:szCs w:val="24"/>
        </w:rPr>
        <w:t>‌</w:t>
      </w:r>
      <w:r w:rsidR="00DB048A" w:rsidRPr="005E6AC9">
        <w:rPr>
          <w:rFonts w:cstheme="minorHAnsi"/>
          <w:color w:val="000000"/>
          <w:sz w:val="24"/>
          <w:szCs w:val="24"/>
          <w:u w:val="single"/>
        </w:rPr>
        <w:t xml:space="preserve">Effective Date: </w:t>
      </w:r>
      <w:r w:rsidR="002C11A1" w:rsidRPr="005E6AC9">
        <w:rPr>
          <w:rFonts w:cstheme="minorHAnsi"/>
          <w:color w:val="000000"/>
          <w:sz w:val="24"/>
          <w:szCs w:val="24"/>
          <w:u w:val="single"/>
        </w:rPr>
        <w:t>November 1, 2019</w:t>
      </w:r>
    </w:p>
    <w:p w14:paraId="2C5310B8" w14:textId="77777777" w:rsidR="00A627F3" w:rsidRPr="005E6AC9" w:rsidRDefault="00A627F3" w:rsidP="00C0145D">
      <w:pPr>
        <w:widowControl w:val="0"/>
        <w:autoSpaceDE w:val="0"/>
        <w:autoSpaceDN w:val="0"/>
        <w:adjustRightInd w:val="0"/>
        <w:spacing w:after="0" w:line="240" w:lineRule="auto"/>
        <w:rPr>
          <w:rFonts w:cstheme="minorHAnsi"/>
          <w:color w:val="000000"/>
          <w:sz w:val="24"/>
          <w:szCs w:val="24"/>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64D37050" w14:textId="77777777" w:rsidTr="00C64755">
        <w:tc>
          <w:tcPr>
            <w:tcW w:w="9000" w:type="dxa"/>
            <w:tcBorders>
              <w:top w:val="nil"/>
              <w:left w:val="nil"/>
              <w:bottom w:val="nil"/>
              <w:right w:val="nil"/>
            </w:tcBorders>
            <w:tcMar>
              <w:left w:w="27" w:type="dxa"/>
              <w:right w:w="27" w:type="dxa"/>
            </w:tcMar>
          </w:tcPr>
          <w:p w14:paraId="35CAF909" w14:textId="77777777"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bookmarkStart w:id="0" w:name="co_anchor_a598115_1"/>
            <w:bookmarkStart w:id="1" w:name="co_anchor_Ic32b1fed3b6c11e9adfea82903531"/>
            <w:bookmarkEnd w:id="0"/>
            <w:bookmarkEnd w:id="1"/>
            <w:r w:rsidRPr="005E6AC9">
              <w:rPr>
                <w:rFonts w:cstheme="minorHAnsi"/>
                <w:b/>
                <w:bCs/>
                <w:color w:val="000000"/>
                <w:sz w:val="24"/>
                <w:szCs w:val="24"/>
                <w:u w:val="single"/>
              </w:rPr>
              <w:t>Introduction</w:t>
            </w:r>
          </w:p>
          <w:p w14:paraId="46C092FB"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784A0AF7" w14:textId="69A82EA3" w:rsidR="002C53C4" w:rsidRPr="005E6AC9" w:rsidRDefault="00A84ED2" w:rsidP="00C0145D">
      <w:pPr>
        <w:widowControl w:val="0"/>
        <w:autoSpaceDE w:val="0"/>
        <w:autoSpaceDN w:val="0"/>
        <w:adjustRightInd w:val="0"/>
        <w:spacing w:after="0" w:line="240" w:lineRule="auto"/>
        <w:rPr>
          <w:rFonts w:cstheme="minorHAnsi"/>
          <w:color w:val="000000"/>
          <w:sz w:val="24"/>
          <w:szCs w:val="24"/>
        </w:rPr>
      </w:pPr>
      <w:r>
        <w:rPr>
          <w:rFonts w:cstheme="minorHAnsi"/>
          <w:color w:val="000000"/>
          <w:sz w:val="24"/>
          <w:szCs w:val="24"/>
        </w:rPr>
        <w:t>Quantified Financial Partners</w:t>
      </w:r>
      <w:r w:rsidR="004A4340" w:rsidRPr="005E6AC9">
        <w:rPr>
          <w:rFonts w:cstheme="minorHAnsi"/>
          <w:color w:val="000000"/>
          <w:sz w:val="24"/>
          <w:szCs w:val="24"/>
        </w:rPr>
        <w:t xml:space="preserve"> (</w:t>
      </w:r>
      <w:r w:rsidR="002C11A1" w:rsidRPr="005E6AC9">
        <w:rPr>
          <w:rFonts w:cstheme="minorHAnsi"/>
          <w:b/>
          <w:bCs/>
          <w:color w:val="000000"/>
          <w:sz w:val="24"/>
          <w:szCs w:val="24"/>
        </w:rPr>
        <w:t>“</w:t>
      </w:r>
      <w:r w:rsidR="004A4340" w:rsidRPr="005E6AC9">
        <w:rPr>
          <w:rFonts w:cstheme="minorHAnsi"/>
          <w:b/>
          <w:bCs/>
          <w:color w:val="000000"/>
          <w:sz w:val="24"/>
          <w:szCs w:val="24"/>
        </w:rPr>
        <w:t>Company”</w:t>
      </w:r>
      <w:r w:rsidR="004A4340" w:rsidRPr="005E6AC9">
        <w:rPr>
          <w:rFonts w:cstheme="minorHAnsi"/>
          <w:color w:val="000000"/>
          <w:sz w:val="24"/>
          <w:szCs w:val="24"/>
        </w:rPr>
        <w:t xml:space="preserve"> or</w:t>
      </w:r>
      <w:r w:rsidR="004A4340" w:rsidRPr="005E6AC9">
        <w:rPr>
          <w:rFonts w:cstheme="minorHAnsi"/>
          <w:b/>
          <w:bCs/>
          <w:color w:val="000000"/>
          <w:sz w:val="24"/>
          <w:szCs w:val="24"/>
        </w:rPr>
        <w:t xml:space="preserve"> “We”</w:t>
      </w:r>
      <w:r w:rsidR="004A4340" w:rsidRPr="005E6AC9">
        <w:rPr>
          <w:rFonts w:cstheme="minorHAnsi"/>
          <w:color w:val="000000"/>
          <w:sz w:val="24"/>
          <w:szCs w:val="24"/>
        </w:rPr>
        <w:t xml:space="preserve">) respect your privacy and are committed to protecting it through our compliance with this </w:t>
      </w:r>
      <w:r w:rsidR="00D77E61" w:rsidRPr="005E6AC9">
        <w:rPr>
          <w:rFonts w:cstheme="minorHAnsi"/>
          <w:color w:val="000000"/>
          <w:sz w:val="24"/>
          <w:szCs w:val="24"/>
        </w:rPr>
        <w:t>Online Privacy Statement (“Statement” or “OPS”)</w:t>
      </w:r>
      <w:r w:rsidR="004A4340" w:rsidRPr="005E6AC9">
        <w:rPr>
          <w:rFonts w:cstheme="minorHAnsi"/>
          <w:color w:val="000000"/>
          <w:sz w:val="24"/>
          <w:szCs w:val="24"/>
        </w:rPr>
        <w:t>.</w:t>
      </w:r>
    </w:p>
    <w:p w14:paraId="059058D5" w14:textId="77777777" w:rsidR="00FA2D35" w:rsidRPr="005E6AC9" w:rsidRDefault="00FA2D35" w:rsidP="00C0145D">
      <w:pPr>
        <w:widowControl w:val="0"/>
        <w:autoSpaceDE w:val="0"/>
        <w:autoSpaceDN w:val="0"/>
        <w:adjustRightInd w:val="0"/>
        <w:spacing w:after="0" w:line="240" w:lineRule="auto"/>
        <w:rPr>
          <w:rFonts w:cstheme="minorHAnsi"/>
          <w:color w:val="000000"/>
          <w:sz w:val="24"/>
          <w:szCs w:val="24"/>
        </w:rPr>
      </w:pPr>
    </w:p>
    <w:p w14:paraId="4B939380" w14:textId="65A82CA3"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This </w:t>
      </w:r>
      <w:r w:rsidR="00D77E61" w:rsidRPr="005E6AC9">
        <w:rPr>
          <w:rFonts w:cstheme="minorHAnsi"/>
          <w:color w:val="000000"/>
          <w:sz w:val="24"/>
          <w:szCs w:val="24"/>
        </w:rPr>
        <w:t>Statement</w:t>
      </w:r>
      <w:r w:rsidRPr="005E6AC9">
        <w:rPr>
          <w:rFonts w:cstheme="minorHAnsi"/>
          <w:color w:val="000000"/>
          <w:sz w:val="24"/>
          <w:szCs w:val="24"/>
        </w:rPr>
        <w:t xml:space="preserve"> describes the types of information we may collect from you or that you may provide when you visit the website </w:t>
      </w:r>
      <w:r w:rsidR="00A84ED2">
        <w:rPr>
          <w:rFonts w:cstheme="minorHAnsi"/>
          <w:b/>
          <w:bCs/>
          <w:color w:val="000000"/>
          <w:sz w:val="24"/>
          <w:szCs w:val="24"/>
        </w:rPr>
        <w:t>quantifiedfinancial.com</w:t>
      </w:r>
      <w:r w:rsidRPr="005E6AC9">
        <w:rPr>
          <w:rFonts w:cstheme="minorHAnsi"/>
          <w:color w:val="000000"/>
          <w:sz w:val="24"/>
          <w:szCs w:val="24"/>
        </w:rPr>
        <w:t xml:space="preserve"> (our “</w:t>
      </w:r>
      <w:r w:rsidRPr="005E6AC9">
        <w:rPr>
          <w:rFonts w:cstheme="minorHAnsi"/>
          <w:b/>
          <w:bCs/>
          <w:color w:val="000000"/>
          <w:sz w:val="24"/>
          <w:szCs w:val="24"/>
        </w:rPr>
        <w:t>Website</w:t>
      </w:r>
      <w:r w:rsidRPr="005E6AC9">
        <w:rPr>
          <w:rFonts w:cstheme="minorHAnsi"/>
          <w:color w:val="000000"/>
          <w:sz w:val="24"/>
          <w:szCs w:val="24"/>
        </w:rPr>
        <w:t>”) and our practices for collecting, using, maintaining, protecting, and disclosing that information.</w:t>
      </w:r>
    </w:p>
    <w:p w14:paraId="32D06DF6" w14:textId="77777777" w:rsidR="00FA2D35" w:rsidRPr="005E6AC9" w:rsidRDefault="00FA2D35" w:rsidP="00C0145D">
      <w:pPr>
        <w:widowControl w:val="0"/>
        <w:autoSpaceDE w:val="0"/>
        <w:autoSpaceDN w:val="0"/>
        <w:adjustRightInd w:val="0"/>
        <w:spacing w:after="0" w:line="240" w:lineRule="auto"/>
        <w:rPr>
          <w:rFonts w:cstheme="minorHAnsi"/>
          <w:color w:val="000000"/>
          <w:sz w:val="24"/>
          <w:szCs w:val="24"/>
        </w:rPr>
      </w:pPr>
    </w:p>
    <w:p w14:paraId="21ABBF86" w14:textId="6192798A" w:rsidR="00B537AB"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This </w:t>
      </w:r>
      <w:r w:rsidR="00D77E61" w:rsidRPr="005E6AC9">
        <w:rPr>
          <w:rFonts w:cstheme="minorHAnsi"/>
          <w:color w:val="000000"/>
          <w:sz w:val="24"/>
          <w:szCs w:val="24"/>
        </w:rPr>
        <w:t>Statement</w:t>
      </w:r>
      <w:r w:rsidRPr="005E6AC9">
        <w:rPr>
          <w:rFonts w:cstheme="minorHAnsi"/>
          <w:color w:val="000000"/>
          <w:sz w:val="24"/>
          <w:szCs w:val="24"/>
        </w:rPr>
        <w:t xml:space="preserve"> applies to information we collect:</w:t>
      </w:r>
    </w:p>
    <w:p w14:paraId="2EED674C" w14:textId="77777777" w:rsidR="002C53C4" w:rsidRPr="005E6AC9" w:rsidRDefault="004A4340" w:rsidP="00C0145D">
      <w:pPr>
        <w:widowControl w:val="0"/>
        <w:numPr>
          <w:ilvl w:val="0"/>
          <w:numId w:val="40"/>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On this Website.</w:t>
      </w:r>
    </w:p>
    <w:p w14:paraId="64A08947" w14:textId="77777777" w:rsidR="002C53C4" w:rsidRPr="005E6AC9" w:rsidRDefault="004A4340" w:rsidP="00C0145D">
      <w:pPr>
        <w:widowControl w:val="0"/>
        <w:numPr>
          <w:ilvl w:val="0"/>
          <w:numId w:val="41"/>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In email, text, and other electronic messages between you and this Website.</w:t>
      </w:r>
    </w:p>
    <w:p w14:paraId="7DBF4B3F" w14:textId="48BBC4A6" w:rsidR="002C53C4" w:rsidRPr="005E6AC9" w:rsidRDefault="004A4340" w:rsidP="00C0145D">
      <w:pPr>
        <w:widowControl w:val="0"/>
        <w:numPr>
          <w:ilvl w:val="0"/>
          <w:numId w:val="42"/>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Through mobile and desktop applications you download from this Website, which provide dedicated non-browser-based interaction between you and this Website.</w:t>
      </w:r>
    </w:p>
    <w:p w14:paraId="2EB6A3A7" w14:textId="0CD7F8E2" w:rsidR="002C53C4" w:rsidRPr="005E6AC9" w:rsidRDefault="004A4340" w:rsidP="00C0145D">
      <w:pPr>
        <w:widowControl w:val="0"/>
        <w:numPr>
          <w:ilvl w:val="0"/>
          <w:numId w:val="4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 xml:space="preserve">When you interact with our advertising and applications on third-party websites and services, if those applications or advertising include links to this </w:t>
      </w:r>
      <w:r w:rsidR="00D77E61" w:rsidRPr="005E6AC9">
        <w:rPr>
          <w:rFonts w:cstheme="minorHAnsi"/>
          <w:color w:val="000000"/>
          <w:sz w:val="24"/>
          <w:szCs w:val="24"/>
        </w:rPr>
        <w:t>Statement</w:t>
      </w:r>
      <w:r w:rsidRPr="005E6AC9">
        <w:rPr>
          <w:rFonts w:cstheme="minorHAnsi"/>
          <w:color w:val="000000"/>
          <w:sz w:val="24"/>
          <w:szCs w:val="24"/>
        </w:rPr>
        <w:t>.</w:t>
      </w:r>
    </w:p>
    <w:p w14:paraId="7652F416" w14:textId="77777777" w:rsidR="00FA2D35" w:rsidRPr="005E6AC9" w:rsidRDefault="00FA2D35">
      <w:pPr>
        <w:widowControl w:val="0"/>
        <w:autoSpaceDE w:val="0"/>
        <w:autoSpaceDN w:val="0"/>
        <w:adjustRightInd w:val="0"/>
        <w:spacing w:after="0" w:line="240" w:lineRule="auto"/>
        <w:ind w:left="480"/>
        <w:rPr>
          <w:rFonts w:cstheme="minorHAnsi"/>
          <w:color w:val="000000"/>
          <w:sz w:val="24"/>
          <w:szCs w:val="24"/>
        </w:rPr>
      </w:pPr>
    </w:p>
    <w:p w14:paraId="35C8FFF4"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It does not apply to information collected by:</w:t>
      </w:r>
    </w:p>
    <w:p w14:paraId="7B100C47" w14:textId="6EB29038" w:rsidR="002C53C4" w:rsidRPr="005E6AC9" w:rsidRDefault="004A4340" w:rsidP="00C0145D">
      <w:pPr>
        <w:widowControl w:val="0"/>
        <w:numPr>
          <w:ilvl w:val="0"/>
          <w:numId w:val="45"/>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Us offline or through any other means, including on any other website operated by Company or any third party; or</w:t>
      </w:r>
    </w:p>
    <w:p w14:paraId="31B3FB6D" w14:textId="4C017356" w:rsidR="002C53C4" w:rsidRPr="005E6AC9" w:rsidRDefault="004A4340" w:rsidP="00C0145D">
      <w:pPr>
        <w:widowControl w:val="0"/>
        <w:numPr>
          <w:ilvl w:val="0"/>
          <w:numId w:val="46"/>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Any third party</w:t>
      </w:r>
      <w:r w:rsidR="00B6588A" w:rsidRPr="005E6AC9">
        <w:rPr>
          <w:rFonts w:cstheme="minorHAnsi"/>
          <w:color w:val="000000"/>
          <w:sz w:val="24"/>
          <w:szCs w:val="24"/>
        </w:rPr>
        <w:t>,</w:t>
      </w:r>
      <w:r w:rsidRPr="005E6AC9">
        <w:rPr>
          <w:rFonts w:cstheme="minorHAnsi"/>
          <w:color w:val="000000"/>
          <w:sz w:val="24"/>
          <w:szCs w:val="24"/>
        </w:rPr>
        <w:t xml:space="preserve"> including through any application or content (including advertising) that may link to or be accessible from or on the Website</w:t>
      </w:r>
    </w:p>
    <w:p w14:paraId="0C4B6E5A" w14:textId="77777777" w:rsidR="00FA2D35" w:rsidRPr="005E6AC9" w:rsidRDefault="00FA2D35" w:rsidP="00FA2D35">
      <w:pPr>
        <w:widowControl w:val="0"/>
        <w:autoSpaceDE w:val="0"/>
        <w:autoSpaceDN w:val="0"/>
        <w:adjustRightInd w:val="0"/>
        <w:spacing w:after="0" w:line="240" w:lineRule="auto"/>
        <w:ind w:left="480"/>
        <w:rPr>
          <w:rFonts w:cstheme="minorHAnsi"/>
          <w:color w:val="000000"/>
          <w:sz w:val="24"/>
          <w:szCs w:val="24"/>
        </w:rPr>
      </w:pPr>
    </w:p>
    <w:p w14:paraId="649CD603" w14:textId="0FA517F3"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Please read this </w:t>
      </w:r>
      <w:r w:rsidR="00D77E61" w:rsidRPr="005E6AC9">
        <w:rPr>
          <w:rFonts w:cstheme="minorHAnsi"/>
          <w:color w:val="000000"/>
          <w:sz w:val="24"/>
          <w:szCs w:val="24"/>
        </w:rPr>
        <w:t>Statement</w:t>
      </w:r>
      <w:r w:rsidRPr="005E6AC9">
        <w:rPr>
          <w:rFonts w:cstheme="minorHAnsi"/>
          <w:color w:val="000000"/>
          <w:sz w:val="24"/>
          <w:szCs w:val="24"/>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sidRPr="005E6AC9">
        <w:rPr>
          <w:rFonts w:cstheme="minorHAnsi"/>
          <w:color w:val="000000"/>
          <w:sz w:val="24"/>
          <w:szCs w:val="24"/>
        </w:rPr>
        <w:t>Statement</w:t>
      </w:r>
      <w:r w:rsidRPr="005E6AC9">
        <w:rPr>
          <w:rFonts w:cstheme="minorHAnsi"/>
          <w:color w:val="000000"/>
          <w:sz w:val="24"/>
          <w:szCs w:val="24"/>
        </w:rPr>
        <w:t xml:space="preserve">. This </w:t>
      </w:r>
      <w:r w:rsidR="00D77E61" w:rsidRPr="005E6AC9">
        <w:rPr>
          <w:rFonts w:cstheme="minorHAnsi"/>
          <w:color w:val="000000"/>
          <w:sz w:val="24"/>
          <w:szCs w:val="24"/>
        </w:rPr>
        <w:t>Statement</w:t>
      </w:r>
      <w:r w:rsidRPr="005E6AC9">
        <w:rPr>
          <w:rFonts w:cstheme="minorHAnsi"/>
          <w:color w:val="000000"/>
          <w:sz w:val="24"/>
          <w:szCs w:val="24"/>
        </w:rPr>
        <w:t xml:space="preserve"> may change from time to time (see </w:t>
      </w:r>
      <w:r w:rsidRPr="005E6AC9">
        <w:rPr>
          <w:rFonts w:cstheme="minorHAnsi"/>
          <w:color w:val="0000FF"/>
          <w:sz w:val="24"/>
          <w:szCs w:val="24"/>
        </w:rPr>
        <w:t xml:space="preserve">Changes to Our Privacy </w:t>
      </w:r>
      <w:r w:rsidR="00D77E61" w:rsidRPr="005E6AC9">
        <w:rPr>
          <w:rFonts w:cstheme="minorHAnsi"/>
          <w:color w:val="0000FF"/>
          <w:sz w:val="24"/>
          <w:szCs w:val="24"/>
        </w:rPr>
        <w:t>Statement</w:t>
      </w:r>
      <w:r w:rsidRPr="005E6AC9">
        <w:rPr>
          <w:rFonts w:cstheme="minorHAnsi"/>
          <w:color w:val="000000"/>
          <w:sz w:val="24"/>
          <w:szCs w:val="24"/>
        </w:rPr>
        <w:t xml:space="preserve">). Your continued use of this Website after we make changes is deemed to be acceptance of those changes, so please check the </w:t>
      </w:r>
      <w:r w:rsidR="00D77E61" w:rsidRPr="005E6AC9">
        <w:rPr>
          <w:rFonts w:cstheme="minorHAnsi"/>
          <w:color w:val="000000"/>
          <w:sz w:val="24"/>
          <w:szCs w:val="24"/>
        </w:rPr>
        <w:t>Statement</w:t>
      </w:r>
      <w:r w:rsidRPr="005E6AC9">
        <w:rPr>
          <w:rFonts w:cstheme="minorHAnsi"/>
          <w:color w:val="000000"/>
          <w:sz w:val="24"/>
          <w:szCs w:val="24"/>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28914645" w14:textId="77777777">
        <w:tc>
          <w:tcPr>
            <w:tcW w:w="9000" w:type="dxa"/>
            <w:tcBorders>
              <w:top w:val="nil"/>
              <w:left w:val="nil"/>
              <w:bottom w:val="nil"/>
              <w:right w:val="nil"/>
            </w:tcBorders>
            <w:tcMar>
              <w:left w:w="27" w:type="dxa"/>
              <w:right w:w="27" w:type="dxa"/>
            </w:tcMar>
          </w:tcPr>
          <w:p w14:paraId="6FCB2A06"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2" w:name="co_anchor_a1019988_1"/>
            <w:bookmarkEnd w:id="2"/>
          </w:p>
          <w:p w14:paraId="60180876" w14:textId="551BB16E"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 xml:space="preserve">Children Under the Age of </w:t>
            </w:r>
            <w:r w:rsidR="00285198" w:rsidRPr="005E6AC9">
              <w:rPr>
                <w:rFonts w:cstheme="minorHAnsi"/>
                <w:b/>
                <w:bCs/>
                <w:color w:val="000000"/>
                <w:sz w:val="24"/>
                <w:szCs w:val="24"/>
                <w:u w:val="single"/>
              </w:rPr>
              <w:t>18</w:t>
            </w:r>
          </w:p>
          <w:p w14:paraId="15098072"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68418906" w14:textId="77777777" w:rsidR="002C53C4" w:rsidRPr="005E6AC9" w:rsidRDefault="002C53C4" w:rsidP="00C0145D">
      <w:pPr>
        <w:widowControl w:val="0"/>
        <w:autoSpaceDE w:val="0"/>
        <w:autoSpaceDN w:val="0"/>
        <w:adjustRightInd w:val="0"/>
        <w:spacing w:after="0" w:line="240" w:lineRule="auto"/>
        <w:jc w:val="both"/>
        <w:rPr>
          <w:rFonts w:cstheme="minorHAnsi"/>
          <w:color w:val="000000"/>
          <w:sz w:val="24"/>
          <w:szCs w:val="24"/>
        </w:rPr>
      </w:pPr>
    </w:p>
    <w:p w14:paraId="62B51DAA" w14:textId="7C1E5B74" w:rsidR="002C11A1"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Our Website is not intended for children under </w:t>
      </w:r>
      <w:r w:rsidR="00B6588A" w:rsidRPr="005E6AC9">
        <w:rPr>
          <w:rFonts w:cstheme="minorHAnsi"/>
          <w:color w:val="000000"/>
          <w:sz w:val="24"/>
          <w:szCs w:val="24"/>
        </w:rPr>
        <w:t>1</w:t>
      </w:r>
      <w:r w:rsidR="00285198" w:rsidRPr="005E6AC9">
        <w:rPr>
          <w:rFonts w:cstheme="minorHAnsi"/>
          <w:color w:val="000000"/>
          <w:sz w:val="24"/>
          <w:szCs w:val="24"/>
        </w:rPr>
        <w:t>8</w:t>
      </w:r>
      <w:r w:rsidRPr="005E6AC9">
        <w:rPr>
          <w:rFonts w:cstheme="minorHAnsi"/>
          <w:color w:val="000000"/>
          <w:sz w:val="24"/>
          <w:szCs w:val="24"/>
        </w:rPr>
        <w:t xml:space="preserve"> years of age. No one under age </w:t>
      </w:r>
      <w:r w:rsidR="00B6588A" w:rsidRPr="005E6AC9">
        <w:rPr>
          <w:rFonts w:cstheme="minorHAnsi"/>
          <w:color w:val="000000"/>
          <w:sz w:val="24"/>
          <w:szCs w:val="24"/>
        </w:rPr>
        <w:t>1</w:t>
      </w:r>
      <w:r w:rsidR="00285198" w:rsidRPr="005E6AC9">
        <w:rPr>
          <w:rFonts w:cstheme="minorHAnsi"/>
          <w:color w:val="000000"/>
          <w:sz w:val="24"/>
          <w:szCs w:val="24"/>
        </w:rPr>
        <w:t>8</w:t>
      </w:r>
      <w:r w:rsidR="00B6588A" w:rsidRPr="005E6AC9">
        <w:rPr>
          <w:rFonts w:cstheme="minorHAnsi"/>
          <w:color w:val="000000"/>
          <w:sz w:val="24"/>
          <w:szCs w:val="24"/>
        </w:rPr>
        <w:t xml:space="preserve"> </w:t>
      </w:r>
      <w:r w:rsidRPr="005E6AC9">
        <w:rPr>
          <w:rFonts w:cstheme="minorHAnsi"/>
          <w:color w:val="000000"/>
          <w:sz w:val="24"/>
          <w:szCs w:val="24"/>
        </w:rPr>
        <w:t xml:space="preserve">may provide any information to </w:t>
      </w:r>
      <w:r w:rsidR="00B6588A" w:rsidRPr="005E6AC9">
        <w:rPr>
          <w:rFonts w:cstheme="minorHAnsi"/>
          <w:color w:val="000000"/>
          <w:sz w:val="24"/>
          <w:szCs w:val="24"/>
        </w:rPr>
        <w:t>or on</w:t>
      </w:r>
      <w:r w:rsidRPr="005E6AC9">
        <w:rPr>
          <w:rFonts w:cstheme="minorHAnsi"/>
          <w:color w:val="000000"/>
          <w:sz w:val="24"/>
          <w:szCs w:val="24"/>
        </w:rPr>
        <w:t xml:space="preserve"> the Website. We do not knowingly collect personal information from children under </w:t>
      </w:r>
      <w:r w:rsidR="00B6588A" w:rsidRPr="005E6AC9">
        <w:rPr>
          <w:rFonts w:cstheme="minorHAnsi"/>
          <w:color w:val="000000"/>
          <w:sz w:val="24"/>
          <w:szCs w:val="24"/>
        </w:rPr>
        <w:t>1</w:t>
      </w:r>
      <w:r w:rsidR="00285198" w:rsidRPr="005E6AC9">
        <w:rPr>
          <w:rFonts w:cstheme="minorHAnsi"/>
          <w:color w:val="000000"/>
          <w:sz w:val="24"/>
          <w:szCs w:val="24"/>
        </w:rPr>
        <w:t>8</w:t>
      </w:r>
      <w:r w:rsidRPr="005E6AC9">
        <w:rPr>
          <w:rFonts w:cstheme="minorHAnsi"/>
          <w:color w:val="000000"/>
          <w:sz w:val="24"/>
          <w:szCs w:val="24"/>
        </w:rPr>
        <w:t xml:space="preserve">. If you are under </w:t>
      </w:r>
      <w:r w:rsidR="00B6588A" w:rsidRPr="005E6AC9">
        <w:rPr>
          <w:rFonts w:cstheme="minorHAnsi"/>
          <w:color w:val="000000"/>
          <w:sz w:val="24"/>
          <w:szCs w:val="24"/>
        </w:rPr>
        <w:t>1</w:t>
      </w:r>
      <w:r w:rsidR="00285198" w:rsidRPr="005E6AC9">
        <w:rPr>
          <w:rFonts w:cstheme="minorHAnsi"/>
          <w:color w:val="000000"/>
          <w:sz w:val="24"/>
          <w:szCs w:val="24"/>
        </w:rPr>
        <w:t>8</w:t>
      </w:r>
      <w:r w:rsidRPr="005E6AC9">
        <w:rPr>
          <w:rFonts w:cstheme="minorHAnsi"/>
          <w:color w:val="000000"/>
          <w:sz w:val="24"/>
          <w:szCs w:val="24"/>
        </w:rPr>
        <w:t xml:space="preserve"> do not use or provide any information on this Website </w:t>
      </w:r>
      <w:r w:rsidR="00B6588A" w:rsidRPr="005E6AC9">
        <w:rPr>
          <w:rFonts w:cstheme="minorHAnsi"/>
          <w:color w:val="000000"/>
          <w:sz w:val="24"/>
          <w:szCs w:val="24"/>
        </w:rPr>
        <w:t xml:space="preserve">or </w:t>
      </w:r>
      <w:r w:rsidRPr="005E6AC9">
        <w:rPr>
          <w:rFonts w:cstheme="minorHAnsi"/>
          <w:color w:val="000000"/>
          <w:sz w:val="24"/>
          <w:szCs w:val="24"/>
        </w:rPr>
        <w:t xml:space="preserve">through any of its features,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w:t>
      </w:r>
      <w:r w:rsidR="00B6588A" w:rsidRPr="005E6AC9">
        <w:rPr>
          <w:rFonts w:cstheme="minorHAnsi"/>
          <w:color w:val="000000"/>
          <w:sz w:val="24"/>
          <w:szCs w:val="24"/>
        </w:rPr>
        <w:t>under 1</w:t>
      </w:r>
      <w:r w:rsidR="00285198" w:rsidRPr="005E6AC9">
        <w:rPr>
          <w:rFonts w:cstheme="minorHAnsi"/>
          <w:color w:val="000000"/>
          <w:sz w:val="24"/>
          <w:szCs w:val="24"/>
        </w:rPr>
        <w:t>8</w:t>
      </w:r>
      <w:r w:rsidRPr="005E6AC9">
        <w:rPr>
          <w:rFonts w:cstheme="minorHAnsi"/>
          <w:color w:val="000000"/>
          <w:sz w:val="24"/>
          <w:szCs w:val="24"/>
        </w:rPr>
        <w:t xml:space="preserve"> without verification of parental consent, we will delete that information. If you believe we might have any information from or about a child under </w:t>
      </w:r>
      <w:r w:rsidR="00B6588A" w:rsidRPr="005E6AC9">
        <w:rPr>
          <w:rFonts w:cstheme="minorHAnsi"/>
          <w:color w:val="000000"/>
          <w:sz w:val="24"/>
          <w:szCs w:val="24"/>
        </w:rPr>
        <w:t>1</w:t>
      </w:r>
      <w:r w:rsidR="00285198" w:rsidRPr="005E6AC9">
        <w:rPr>
          <w:rFonts w:cstheme="minorHAnsi"/>
          <w:color w:val="000000"/>
          <w:sz w:val="24"/>
          <w:szCs w:val="24"/>
        </w:rPr>
        <w:t>8</w:t>
      </w:r>
      <w:r w:rsidR="00B6588A" w:rsidRPr="005E6AC9">
        <w:rPr>
          <w:rFonts w:cstheme="minorHAnsi"/>
          <w:color w:val="000000"/>
          <w:sz w:val="24"/>
          <w:szCs w:val="24"/>
        </w:rPr>
        <w:t>,</w:t>
      </w:r>
      <w:r w:rsidRPr="005E6AC9">
        <w:rPr>
          <w:rFonts w:cstheme="minorHAnsi"/>
          <w:color w:val="000000"/>
          <w:sz w:val="24"/>
          <w:szCs w:val="24"/>
        </w:rPr>
        <w:t xml:space="preserve"> please </w:t>
      </w:r>
      <w:r w:rsidRPr="005E6AC9">
        <w:rPr>
          <w:rFonts w:cstheme="minorHAnsi"/>
          <w:color w:val="000000"/>
          <w:sz w:val="24"/>
          <w:szCs w:val="24"/>
        </w:rPr>
        <w:lastRenderedPageBreak/>
        <w:t>contact us at</w:t>
      </w:r>
      <w:r w:rsidR="002C11A1" w:rsidRPr="005E6AC9">
        <w:rPr>
          <w:rFonts w:cstheme="minorHAnsi"/>
          <w:color w:val="000000"/>
          <w:sz w:val="24"/>
          <w:szCs w:val="24"/>
        </w:rPr>
        <w:t xml:space="preserve"> one of the following:</w:t>
      </w:r>
    </w:p>
    <w:p w14:paraId="593FDFF8" w14:textId="5C1413ED" w:rsidR="002C11A1" w:rsidRPr="005E6AC9" w:rsidRDefault="002C11A1" w:rsidP="00DE3031">
      <w:pPr>
        <w:widowControl w:val="0"/>
        <w:autoSpaceDE w:val="0"/>
        <w:autoSpaceDN w:val="0"/>
        <w:adjustRightInd w:val="0"/>
        <w:spacing w:after="0" w:line="240" w:lineRule="auto"/>
        <w:ind w:left="720"/>
        <w:rPr>
          <w:rFonts w:cstheme="minorHAnsi"/>
          <w:color w:val="000000"/>
          <w:sz w:val="24"/>
          <w:szCs w:val="24"/>
        </w:rPr>
      </w:pPr>
      <w:r w:rsidRPr="005E6AC9">
        <w:rPr>
          <w:rFonts w:cstheme="minorHAnsi"/>
          <w:color w:val="000000"/>
          <w:sz w:val="24"/>
          <w:szCs w:val="24"/>
        </w:rPr>
        <w:t>Email</w:t>
      </w:r>
      <w:r w:rsidR="00A84ED2">
        <w:rPr>
          <w:rFonts w:cstheme="minorHAnsi"/>
          <w:color w:val="000000"/>
          <w:sz w:val="24"/>
          <w:szCs w:val="24"/>
        </w:rPr>
        <w:t>: qfpteam@quantifiedwa.com</w:t>
      </w:r>
    </w:p>
    <w:p w14:paraId="02801C71" w14:textId="6EC3C965" w:rsidR="002C11A1" w:rsidRPr="005E6AC9" w:rsidRDefault="002C11A1" w:rsidP="00DE3031">
      <w:pPr>
        <w:widowControl w:val="0"/>
        <w:autoSpaceDE w:val="0"/>
        <w:autoSpaceDN w:val="0"/>
        <w:adjustRightInd w:val="0"/>
        <w:spacing w:after="0" w:line="240" w:lineRule="auto"/>
        <w:ind w:left="720"/>
        <w:rPr>
          <w:rFonts w:cstheme="minorHAnsi"/>
          <w:color w:val="000000"/>
          <w:sz w:val="24"/>
          <w:szCs w:val="24"/>
        </w:rPr>
      </w:pPr>
      <w:r w:rsidRPr="005E6AC9">
        <w:rPr>
          <w:rFonts w:cstheme="minorHAnsi"/>
          <w:color w:val="000000"/>
          <w:sz w:val="24"/>
          <w:szCs w:val="24"/>
        </w:rPr>
        <w:t xml:space="preserve">Mail: ATTN: Website Team, </w:t>
      </w:r>
      <w:r w:rsidR="00A84ED2">
        <w:rPr>
          <w:rFonts w:cstheme="minorHAnsi"/>
          <w:color w:val="000000"/>
          <w:sz w:val="24"/>
          <w:szCs w:val="24"/>
        </w:rPr>
        <w:t xml:space="preserve">803 Kirkland Ave, Suite 100, Kirkland, WA 98033. </w:t>
      </w:r>
    </w:p>
    <w:p w14:paraId="07CFCB62" w14:textId="0ABB8565" w:rsidR="002C11A1" w:rsidRPr="005E6AC9" w:rsidRDefault="00A84ED2" w:rsidP="00DE3031">
      <w:pPr>
        <w:widowControl w:val="0"/>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Phone: 425-354-2922</w:t>
      </w:r>
    </w:p>
    <w:p w14:paraId="321832BF" w14:textId="77777777" w:rsidR="004A2B22" w:rsidRPr="005E6AC9" w:rsidRDefault="004A2B22" w:rsidP="00C0145D">
      <w:pPr>
        <w:widowControl w:val="0"/>
        <w:autoSpaceDE w:val="0"/>
        <w:autoSpaceDN w:val="0"/>
        <w:adjustRightInd w:val="0"/>
        <w:spacing w:after="0" w:line="240" w:lineRule="auto"/>
        <w:rPr>
          <w:rFonts w:cstheme="minorHAnsi"/>
          <w:color w:val="000000"/>
          <w:sz w:val="24"/>
          <w:szCs w:val="24"/>
        </w:rPr>
      </w:pPr>
    </w:p>
    <w:p w14:paraId="4F2C5766" w14:textId="77777777" w:rsidR="00B6588A" w:rsidRPr="005E6AC9" w:rsidRDefault="00B6588A" w:rsidP="00B6588A">
      <w:pPr>
        <w:widowControl w:val="0"/>
        <w:autoSpaceDE w:val="0"/>
        <w:autoSpaceDN w:val="0"/>
        <w:adjustRightInd w:val="0"/>
        <w:spacing w:after="0" w:line="240" w:lineRule="auto"/>
        <w:rPr>
          <w:rFonts w:cstheme="minorHAnsi"/>
          <w:color w:val="000000"/>
          <w:sz w:val="24"/>
          <w:szCs w:val="24"/>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04C331CD" w14:textId="77777777" w:rsidTr="00D60F7C">
        <w:tc>
          <w:tcPr>
            <w:tcW w:w="9000" w:type="dxa"/>
            <w:tcBorders>
              <w:top w:val="nil"/>
              <w:left w:val="nil"/>
              <w:bottom w:val="nil"/>
              <w:right w:val="nil"/>
            </w:tcBorders>
            <w:tcMar>
              <w:left w:w="27" w:type="dxa"/>
              <w:right w:w="27" w:type="dxa"/>
            </w:tcMar>
          </w:tcPr>
          <w:p w14:paraId="2030E7F3" w14:textId="77777777" w:rsidR="002C53C4" w:rsidRPr="005E6AC9" w:rsidRDefault="004A4340" w:rsidP="00D60F7C">
            <w:pPr>
              <w:widowControl w:val="0"/>
              <w:autoSpaceDE w:val="0"/>
              <w:autoSpaceDN w:val="0"/>
              <w:adjustRightInd w:val="0"/>
              <w:spacing w:after="0" w:line="240" w:lineRule="auto"/>
              <w:ind w:right="27"/>
              <w:rPr>
                <w:rFonts w:cstheme="minorHAnsi"/>
                <w:b/>
                <w:bCs/>
                <w:color w:val="000000"/>
                <w:sz w:val="24"/>
                <w:szCs w:val="24"/>
                <w:u w:val="single"/>
              </w:rPr>
            </w:pPr>
            <w:bookmarkStart w:id="3" w:name="co_anchor_a216371_1"/>
            <w:bookmarkEnd w:id="3"/>
            <w:r w:rsidRPr="005E6AC9">
              <w:rPr>
                <w:rFonts w:cstheme="minorHAnsi"/>
                <w:b/>
                <w:bCs/>
                <w:color w:val="000000"/>
                <w:sz w:val="24"/>
                <w:szCs w:val="24"/>
                <w:u w:val="single"/>
              </w:rPr>
              <w:t>Information We Collect About You and How We Collect It</w:t>
            </w:r>
          </w:p>
          <w:p w14:paraId="0F3F26E1"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4F5A3174" w14:textId="77777777" w:rsidR="002C53C4" w:rsidRPr="005E6AC9" w:rsidRDefault="002C53C4" w:rsidP="00C0145D">
      <w:pPr>
        <w:widowControl w:val="0"/>
        <w:autoSpaceDE w:val="0"/>
        <w:autoSpaceDN w:val="0"/>
        <w:adjustRightInd w:val="0"/>
        <w:spacing w:after="0" w:line="240" w:lineRule="auto"/>
        <w:jc w:val="both"/>
        <w:rPr>
          <w:rFonts w:cstheme="minorHAnsi"/>
          <w:color w:val="000000"/>
          <w:sz w:val="24"/>
          <w:szCs w:val="24"/>
        </w:rPr>
      </w:pPr>
    </w:p>
    <w:p w14:paraId="7359BDFA" w14:textId="4083C7A3" w:rsidR="007B124B"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collect several types of information from and about users of our Website, including information:</w:t>
      </w:r>
    </w:p>
    <w:p w14:paraId="68824D99" w14:textId="03488F53" w:rsidR="002C53C4" w:rsidRPr="005E6AC9" w:rsidRDefault="004A4340" w:rsidP="00C0145D">
      <w:pPr>
        <w:widowControl w:val="0"/>
        <w:numPr>
          <w:ilvl w:val="0"/>
          <w:numId w:val="59"/>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By which you may be personally identified, such as name, postal address, e-mail address, telephone number,</w:t>
      </w:r>
      <w:r w:rsidR="00CE2D14" w:rsidRPr="005E6AC9">
        <w:rPr>
          <w:rFonts w:cstheme="minorHAnsi"/>
          <w:color w:val="000000"/>
          <w:sz w:val="24"/>
          <w:szCs w:val="24"/>
        </w:rPr>
        <w:t xml:space="preserve"> </w:t>
      </w:r>
      <w:r w:rsidR="00EC366C" w:rsidRPr="005E6AC9">
        <w:rPr>
          <w:rFonts w:cstheme="minorHAnsi"/>
          <w:color w:val="000000"/>
          <w:sz w:val="24"/>
          <w:szCs w:val="24"/>
        </w:rPr>
        <w:t>or any other information</w:t>
      </w:r>
      <w:r w:rsidRPr="005E6AC9">
        <w:rPr>
          <w:rFonts w:cstheme="minorHAnsi"/>
          <w:color w:val="000000"/>
          <w:sz w:val="24"/>
          <w:szCs w:val="24"/>
        </w:rPr>
        <w:t xml:space="preserve"> (</w:t>
      </w:r>
      <w:r w:rsidR="002C11A1" w:rsidRPr="005E6AC9">
        <w:rPr>
          <w:rFonts w:cstheme="minorHAnsi"/>
          <w:color w:val="000000"/>
          <w:sz w:val="24"/>
          <w:szCs w:val="24"/>
        </w:rPr>
        <w:t>“</w:t>
      </w:r>
      <w:r w:rsidRPr="005E6AC9">
        <w:rPr>
          <w:rFonts w:cstheme="minorHAnsi"/>
          <w:b/>
          <w:bCs/>
          <w:color w:val="000000"/>
          <w:sz w:val="24"/>
          <w:szCs w:val="24"/>
        </w:rPr>
        <w:t>personal information</w:t>
      </w:r>
      <w:r w:rsidRPr="005E6AC9">
        <w:rPr>
          <w:rFonts w:cstheme="minorHAnsi"/>
          <w:color w:val="000000"/>
          <w:sz w:val="24"/>
          <w:szCs w:val="24"/>
        </w:rPr>
        <w:t>”);</w:t>
      </w:r>
    </w:p>
    <w:p w14:paraId="69E7DC11" w14:textId="46FCBD09" w:rsidR="002C53C4" w:rsidRPr="005E6AC9" w:rsidRDefault="004A4340" w:rsidP="00C0145D">
      <w:pPr>
        <w:widowControl w:val="0"/>
        <w:numPr>
          <w:ilvl w:val="0"/>
          <w:numId w:val="60"/>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That is about you but individually does not identify you</w:t>
      </w:r>
      <w:r w:rsidR="00EC366C" w:rsidRPr="005E6AC9">
        <w:rPr>
          <w:rFonts w:cstheme="minorHAnsi"/>
          <w:color w:val="000000"/>
          <w:sz w:val="24"/>
          <w:szCs w:val="24"/>
        </w:rPr>
        <w:t xml:space="preserve">, </w:t>
      </w:r>
      <w:r w:rsidRPr="005E6AC9">
        <w:rPr>
          <w:rFonts w:cstheme="minorHAnsi"/>
          <w:color w:val="000000"/>
          <w:sz w:val="24"/>
          <w:szCs w:val="24"/>
        </w:rPr>
        <w:t>and/or</w:t>
      </w:r>
    </w:p>
    <w:p w14:paraId="7EF2712E" w14:textId="21252E53" w:rsidR="002C53C4" w:rsidRPr="005E6AC9" w:rsidRDefault="004A4340" w:rsidP="00C0145D">
      <w:pPr>
        <w:widowControl w:val="0"/>
        <w:numPr>
          <w:ilvl w:val="0"/>
          <w:numId w:val="61"/>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About your internet connection, the equipment you use to access our Website, and usage details.</w:t>
      </w:r>
    </w:p>
    <w:p w14:paraId="2A6ED85B" w14:textId="77777777" w:rsidR="00EC366C" w:rsidRPr="005E6AC9" w:rsidRDefault="00EC366C" w:rsidP="00EC366C">
      <w:pPr>
        <w:widowControl w:val="0"/>
        <w:autoSpaceDE w:val="0"/>
        <w:autoSpaceDN w:val="0"/>
        <w:adjustRightInd w:val="0"/>
        <w:spacing w:after="0" w:line="240" w:lineRule="auto"/>
        <w:ind w:left="480"/>
        <w:rPr>
          <w:rFonts w:cstheme="minorHAnsi"/>
          <w:color w:val="000000"/>
          <w:sz w:val="24"/>
          <w:szCs w:val="24"/>
        </w:rPr>
      </w:pPr>
    </w:p>
    <w:p w14:paraId="35ECFF54"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collect this information:</w:t>
      </w:r>
    </w:p>
    <w:p w14:paraId="600BF8AE" w14:textId="77777777" w:rsidR="002C53C4" w:rsidRPr="005E6AC9" w:rsidRDefault="004A4340" w:rsidP="00C0145D">
      <w:pPr>
        <w:widowControl w:val="0"/>
        <w:numPr>
          <w:ilvl w:val="0"/>
          <w:numId w:val="62"/>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Directly from you when you provide it to us.</w:t>
      </w:r>
    </w:p>
    <w:p w14:paraId="465009C5" w14:textId="5661D774" w:rsidR="002C53C4" w:rsidRPr="005E6AC9" w:rsidRDefault="004A4340" w:rsidP="00C0145D">
      <w:pPr>
        <w:widowControl w:val="0"/>
        <w:numPr>
          <w:ilvl w:val="0"/>
          <w:numId w:val="6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Automatically as you navigate through the site. Information collected automatically may include usage details, IP addresses, and information collected through cookies, web beac</w:t>
      </w:r>
      <w:r w:rsidR="00EC366C" w:rsidRPr="005E6AC9">
        <w:rPr>
          <w:rFonts w:cstheme="minorHAnsi"/>
          <w:color w:val="000000"/>
          <w:sz w:val="24"/>
          <w:szCs w:val="24"/>
        </w:rPr>
        <w:t>ons, a</w:t>
      </w:r>
      <w:r w:rsidRPr="005E6AC9">
        <w:rPr>
          <w:rFonts w:cstheme="minorHAnsi"/>
          <w:color w:val="000000"/>
          <w:sz w:val="24"/>
          <w:szCs w:val="24"/>
        </w:rPr>
        <w:t>nd other tracking technologies.</w:t>
      </w:r>
    </w:p>
    <w:p w14:paraId="0793AD40" w14:textId="723DC6B3" w:rsidR="002C53C4" w:rsidRPr="005E6AC9" w:rsidRDefault="004A4340" w:rsidP="00C0145D">
      <w:pPr>
        <w:widowControl w:val="0"/>
        <w:numPr>
          <w:ilvl w:val="0"/>
          <w:numId w:val="64"/>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2A9AF9B0" w14:textId="77777777" w:rsidTr="007B124B">
        <w:tc>
          <w:tcPr>
            <w:tcW w:w="9000" w:type="dxa"/>
            <w:tcBorders>
              <w:top w:val="nil"/>
              <w:left w:val="nil"/>
              <w:bottom w:val="nil"/>
              <w:right w:val="nil"/>
            </w:tcBorders>
            <w:tcMar>
              <w:left w:w="27" w:type="dxa"/>
              <w:right w:w="27" w:type="dxa"/>
            </w:tcMar>
          </w:tcPr>
          <w:p w14:paraId="6D21E5F5"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4" w:name="co_anchor_a782263_1"/>
            <w:bookmarkEnd w:id="4"/>
          </w:p>
          <w:p w14:paraId="487FE296" w14:textId="77777777" w:rsidR="002C53C4" w:rsidRPr="005E6AC9" w:rsidRDefault="004A4340" w:rsidP="00C0145D">
            <w:pPr>
              <w:widowControl w:val="0"/>
              <w:autoSpaceDE w:val="0"/>
              <w:autoSpaceDN w:val="0"/>
              <w:adjustRightInd w:val="0"/>
              <w:spacing w:after="0" w:line="240" w:lineRule="auto"/>
              <w:ind w:left="27" w:right="27"/>
              <w:rPr>
                <w:rFonts w:cstheme="minorHAnsi"/>
                <w:b/>
                <w:bCs/>
                <w:i/>
                <w:iCs/>
                <w:color w:val="212121"/>
                <w:sz w:val="24"/>
                <w:szCs w:val="24"/>
              </w:rPr>
            </w:pPr>
            <w:r w:rsidRPr="005E6AC9">
              <w:rPr>
                <w:rFonts w:cstheme="minorHAnsi"/>
                <w:b/>
                <w:bCs/>
                <w:i/>
                <w:iCs/>
                <w:color w:val="212121"/>
                <w:sz w:val="24"/>
                <w:szCs w:val="24"/>
              </w:rPr>
              <w:t>Information You Provide to Us</w:t>
            </w:r>
          </w:p>
          <w:p w14:paraId="6D24749F"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rPr>
            </w:pPr>
          </w:p>
        </w:tc>
      </w:tr>
    </w:tbl>
    <w:p w14:paraId="6F34DC08"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The information we collect on or through our Website may include:</w:t>
      </w:r>
    </w:p>
    <w:p w14:paraId="59EA13DE" w14:textId="24EBC7A8" w:rsidR="002C53C4" w:rsidRPr="005E6AC9" w:rsidRDefault="004A4340" w:rsidP="00C0145D">
      <w:pPr>
        <w:widowControl w:val="0"/>
        <w:numPr>
          <w:ilvl w:val="0"/>
          <w:numId w:val="72"/>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Information that you provide by filling in forms on our Website. We may also ask you for information when you enter a contest or promotion sponsored by us, and</w:t>
      </w:r>
      <w:r w:rsidR="00EC366C" w:rsidRPr="005E6AC9">
        <w:rPr>
          <w:rFonts w:cstheme="minorHAnsi"/>
          <w:color w:val="000000"/>
          <w:sz w:val="24"/>
          <w:szCs w:val="24"/>
        </w:rPr>
        <w:t xml:space="preserve"> </w:t>
      </w:r>
      <w:r w:rsidRPr="005E6AC9">
        <w:rPr>
          <w:rFonts w:cstheme="minorHAnsi"/>
          <w:color w:val="000000"/>
          <w:sz w:val="24"/>
          <w:szCs w:val="24"/>
        </w:rPr>
        <w:t>when you report a problem with our Website.</w:t>
      </w:r>
    </w:p>
    <w:p w14:paraId="04091A52" w14:textId="77777777" w:rsidR="002C53C4" w:rsidRPr="005E6AC9" w:rsidRDefault="004A4340" w:rsidP="00C0145D">
      <w:pPr>
        <w:widowControl w:val="0"/>
        <w:numPr>
          <w:ilvl w:val="0"/>
          <w:numId w:val="7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Records and copies of your correspondence (including email addresses), if you contact us.</w:t>
      </w:r>
    </w:p>
    <w:p w14:paraId="6C437A21" w14:textId="0B1420EC" w:rsidR="002C53C4" w:rsidRPr="005E6AC9" w:rsidRDefault="004A4340" w:rsidP="00C0145D">
      <w:pPr>
        <w:widowControl w:val="0"/>
        <w:numPr>
          <w:ilvl w:val="0"/>
          <w:numId w:val="74"/>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Your responses to surveys that we might ask you to complete for research purposes.</w:t>
      </w:r>
    </w:p>
    <w:p w14:paraId="73B1229F" w14:textId="0BEE7CC2" w:rsidR="002C53C4" w:rsidRPr="005E6AC9" w:rsidRDefault="004A4340" w:rsidP="00C0145D">
      <w:pPr>
        <w:widowControl w:val="0"/>
        <w:numPr>
          <w:ilvl w:val="0"/>
          <w:numId w:val="75"/>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Details of transactions you carry out through our Website and of the fulfillment of your orders. You may be required to provide financial information before placing an order through our Website.</w:t>
      </w:r>
    </w:p>
    <w:p w14:paraId="6D8A177C" w14:textId="22783785" w:rsidR="002C53C4" w:rsidRPr="005E6AC9" w:rsidRDefault="004A4340" w:rsidP="00C0145D">
      <w:pPr>
        <w:widowControl w:val="0"/>
        <w:numPr>
          <w:ilvl w:val="0"/>
          <w:numId w:val="76"/>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Your search queries on the Website.</w:t>
      </w:r>
    </w:p>
    <w:p w14:paraId="0DBA3095" w14:textId="19F985AF" w:rsidR="002C53C4" w:rsidRPr="005E6AC9" w:rsidRDefault="002C53C4" w:rsidP="00C0145D">
      <w:pPr>
        <w:widowControl w:val="0"/>
        <w:autoSpaceDE w:val="0"/>
        <w:autoSpaceDN w:val="0"/>
        <w:adjustRightInd w:val="0"/>
        <w:spacing w:after="0" w:line="240" w:lineRule="auto"/>
        <w:rPr>
          <w:rFonts w:cstheme="minorHAnsi"/>
          <w:color w:val="000000"/>
          <w:sz w:val="24"/>
          <w:szCs w:val="24"/>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32072E7F" w14:textId="77777777">
        <w:tc>
          <w:tcPr>
            <w:tcW w:w="9000" w:type="dxa"/>
            <w:tcBorders>
              <w:top w:val="nil"/>
              <w:left w:val="nil"/>
              <w:bottom w:val="nil"/>
              <w:right w:val="nil"/>
            </w:tcBorders>
            <w:tcMar>
              <w:left w:w="27" w:type="dxa"/>
              <w:right w:w="27" w:type="dxa"/>
            </w:tcMar>
          </w:tcPr>
          <w:p w14:paraId="3AE67967"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5" w:name="co_anchor_a683129_1"/>
            <w:bookmarkEnd w:id="5"/>
          </w:p>
          <w:p w14:paraId="36CC43E1" w14:textId="77777777" w:rsidR="002C53C4" w:rsidRPr="005E6AC9" w:rsidRDefault="004A4340" w:rsidP="00C0145D">
            <w:pPr>
              <w:widowControl w:val="0"/>
              <w:autoSpaceDE w:val="0"/>
              <w:autoSpaceDN w:val="0"/>
              <w:adjustRightInd w:val="0"/>
              <w:spacing w:after="0" w:line="240" w:lineRule="auto"/>
              <w:ind w:left="27" w:right="27"/>
              <w:rPr>
                <w:rFonts w:cstheme="minorHAnsi"/>
                <w:b/>
                <w:bCs/>
                <w:i/>
                <w:iCs/>
                <w:color w:val="212121"/>
                <w:sz w:val="24"/>
                <w:szCs w:val="24"/>
              </w:rPr>
            </w:pPr>
            <w:r w:rsidRPr="005E6AC9">
              <w:rPr>
                <w:rFonts w:cstheme="minorHAnsi"/>
                <w:b/>
                <w:bCs/>
                <w:i/>
                <w:iCs/>
                <w:color w:val="212121"/>
                <w:sz w:val="24"/>
                <w:szCs w:val="24"/>
              </w:rPr>
              <w:t>Information We Collect Through Automatic Data Collection Technologies</w:t>
            </w:r>
          </w:p>
          <w:p w14:paraId="5554D1F3" w14:textId="77777777" w:rsidR="002C53C4" w:rsidRPr="005E6AC9" w:rsidRDefault="002C53C4" w:rsidP="00C0145D">
            <w:pPr>
              <w:widowControl w:val="0"/>
              <w:autoSpaceDE w:val="0"/>
              <w:autoSpaceDN w:val="0"/>
              <w:adjustRightInd w:val="0"/>
              <w:spacing w:after="0" w:line="240" w:lineRule="auto"/>
              <w:ind w:left="27" w:right="27"/>
              <w:rPr>
                <w:rFonts w:cstheme="minorHAnsi"/>
                <w:b/>
                <w:bCs/>
                <w:i/>
                <w:iCs/>
                <w:color w:val="000000"/>
                <w:sz w:val="24"/>
                <w:szCs w:val="24"/>
              </w:rPr>
            </w:pPr>
          </w:p>
        </w:tc>
      </w:tr>
    </w:tbl>
    <w:p w14:paraId="147EC942"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As you navigate through and interact with our Website, we may use automatic data collection technologies to collect certain information about your equipment, browsing actions, and patterns, including:</w:t>
      </w:r>
    </w:p>
    <w:p w14:paraId="5EFBAA16" w14:textId="3C47FFCF" w:rsidR="002C53C4" w:rsidRPr="005E6AC9" w:rsidRDefault="004A4340" w:rsidP="00C0145D">
      <w:pPr>
        <w:widowControl w:val="0"/>
        <w:numPr>
          <w:ilvl w:val="0"/>
          <w:numId w:val="78"/>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Details of your visits to our Website, including traffic data, location data, logs, and other communication data and the resources that you access and use on the Website.</w:t>
      </w:r>
    </w:p>
    <w:p w14:paraId="77B90846" w14:textId="4A65A2CC" w:rsidR="002C53C4" w:rsidRPr="005E6AC9" w:rsidRDefault="004A4340" w:rsidP="00C0145D">
      <w:pPr>
        <w:widowControl w:val="0"/>
        <w:numPr>
          <w:ilvl w:val="0"/>
          <w:numId w:val="79"/>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Information about your computer and internet connection, including your IP address, operating system, and bro</w:t>
      </w:r>
      <w:r w:rsidR="009362A2" w:rsidRPr="005E6AC9">
        <w:rPr>
          <w:rFonts w:cstheme="minorHAnsi"/>
          <w:color w:val="000000"/>
          <w:sz w:val="24"/>
          <w:szCs w:val="24"/>
        </w:rPr>
        <w:t>w</w:t>
      </w:r>
      <w:r w:rsidRPr="005E6AC9">
        <w:rPr>
          <w:rFonts w:cstheme="minorHAnsi"/>
          <w:color w:val="000000"/>
          <w:sz w:val="24"/>
          <w:szCs w:val="24"/>
        </w:rPr>
        <w:t>ser type.</w:t>
      </w:r>
    </w:p>
    <w:p w14:paraId="68EDB6B5" w14:textId="77777777" w:rsidR="00EC366C" w:rsidRPr="005E6AC9" w:rsidRDefault="00EC366C" w:rsidP="00C0145D">
      <w:pPr>
        <w:widowControl w:val="0"/>
        <w:autoSpaceDE w:val="0"/>
        <w:autoSpaceDN w:val="0"/>
        <w:adjustRightInd w:val="0"/>
        <w:spacing w:after="0" w:line="240" w:lineRule="auto"/>
        <w:rPr>
          <w:rFonts w:cstheme="minorHAnsi"/>
          <w:color w:val="000000"/>
          <w:sz w:val="24"/>
          <w:szCs w:val="24"/>
        </w:rPr>
      </w:pPr>
    </w:p>
    <w:p w14:paraId="107F500E" w14:textId="02872B2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lastRenderedPageBreak/>
        <w:t xml:space="preserve">We also may use these technologies to collect information about your online activities over time and across third-party websites or other online services (behavioral tracking). </w:t>
      </w:r>
    </w:p>
    <w:p w14:paraId="45D50DBE" w14:textId="77777777" w:rsidR="007B124B" w:rsidRPr="005E6AC9" w:rsidRDefault="007B124B" w:rsidP="00C0145D">
      <w:pPr>
        <w:widowControl w:val="0"/>
        <w:autoSpaceDE w:val="0"/>
        <w:autoSpaceDN w:val="0"/>
        <w:adjustRightInd w:val="0"/>
        <w:spacing w:after="0" w:line="240" w:lineRule="auto"/>
        <w:rPr>
          <w:rFonts w:cstheme="minorHAnsi"/>
          <w:color w:val="000000"/>
          <w:sz w:val="24"/>
          <w:szCs w:val="24"/>
        </w:rPr>
      </w:pPr>
    </w:p>
    <w:p w14:paraId="7F2EEED7" w14:textId="1D715298"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The information we collect automatically </w:t>
      </w:r>
      <w:r w:rsidR="003B1314" w:rsidRPr="005E6AC9">
        <w:rPr>
          <w:rFonts w:cstheme="minorHAnsi"/>
          <w:color w:val="000000"/>
          <w:sz w:val="24"/>
          <w:szCs w:val="24"/>
        </w:rPr>
        <w:t>may include</w:t>
      </w:r>
      <w:r w:rsidRPr="005E6AC9">
        <w:rPr>
          <w:rFonts w:cstheme="minorHAnsi"/>
          <w:color w:val="000000"/>
          <w:sz w:val="24"/>
          <w:szCs w:val="24"/>
        </w:rPr>
        <w:t xml:space="preserve"> statistical data </w:t>
      </w:r>
      <w:r w:rsidR="003B1314" w:rsidRPr="005E6AC9">
        <w:rPr>
          <w:rFonts w:cstheme="minorHAnsi"/>
          <w:color w:val="000000"/>
          <w:sz w:val="24"/>
          <w:szCs w:val="24"/>
        </w:rPr>
        <w:t>as well as</w:t>
      </w:r>
      <w:r w:rsidRPr="005E6AC9">
        <w:rPr>
          <w:rFonts w:cstheme="minorHAnsi"/>
          <w:color w:val="000000"/>
          <w:sz w:val="24"/>
          <w:szCs w:val="24"/>
        </w:rPr>
        <w:t xml:space="preserve"> personal information</w:t>
      </w:r>
      <w:r w:rsidR="00195582" w:rsidRPr="005E6AC9">
        <w:rPr>
          <w:rFonts w:cstheme="minorHAnsi"/>
          <w:color w:val="000000"/>
          <w:sz w:val="24"/>
          <w:szCs w:val="24"/>
        </w:rPr>
        <w:t>, and</w:t>
      </w:r>
      <w:r w:rsidRPr="005E6AC9">
        <w:rPr>
          <w:rFonts w:cstheme="minorHAnsi"/>
          <w:color w:val="000000"/>
          <w:sz w:val="24"/>
          <w:szCs w:val="24"/>
        </w:rPr>
        <w:t xml:space="preserve"> we may maintain it or associate it with personal information we collect in other ways or receive from third parties. </w:t>
      </w:r>
      <w:r w:rsidR="00195582" w:rsidRPr="005E6AC9">
        <w:rPr>
          <w:rFonts w:cstheme="minorHAnsi"/>
          <w:color w:val="000000"/>
          <w:sz w:val="24"/>
          <w:szCs w:val="24"/>
        </w:rPr>
        <w:t>This</w:t>
      </w:r>
      <w:r w:rsidRPr="005E6AC9">
        <w:rPr>
          <w:rFonts w:cstheme="minorHAnsi"/>
          <w:color w:val="000000"/>
          <w:sz w:val="24"/>
          <w:szCs w:val="24"/>
        </w:rPr>
        <w:t xml:space="preserve"> helps us to improve our Website and to deliver a better and more personalized service, including by enabling us to:</w:t>
      </w:r>
    </w:p>
    <w:p w14:paraId="468DB26E" w14:textId="77777777" w:rsidR="002C53C4" w:rsidRPr="005E6AC9" w:rsidRDefault="004A4340" w:rsidP="00C0145D">
      <w:pPr>
        <w:widowControl w:val="0"/>
        <w:numPr>
          <w:ilvl w:val="0"/>
          <w:numId w:val="80"/>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Estimate our audience size and usage patterns.</w:t>
      </w:r>
    </w:p>
    <w:p w14:paraId="4502F768" w14:textId="77777777" w:rsidR="002C53C4" w:rsidRPr="005E6AC9" w:rsidRDefault="004A4340" w:rsidP="00C0145D">
      <w:pPr>
        <w:widowControl w:val="0"/>
        <w:numPr>
          <w:ilvl w:val="0"/>
          <w:numId w:val="81"/>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Store information about your preferences, allowing us to customize our Website according to your individual interests.</w:t>
      </w:r>
    </w:p>
    <w:p w14:paraId="1DDA3BA2" w14:textId="77777777" w:rsidR="002C53C4" w:rsidRPr="005E6AC9" w:rsidRDefault="004A4340" w:rsidP="00C0145D">
      <w:pPr>
        <w:widowControl w:val="0"/>
        <w:numPr>
          <w:ilvl w:val="0"/>
          <w:numId w:val="82"/>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Speed up your searches.</w:t>
      </w:r>
    </w:p>
    <w:p w14:paraId="582E6A13" w14:textId="0838A3B1" w:rsidR="002C53C4" w:rsidRPr="005E6AC9" w:rsidRDefault="004A4340" w:rsidP="00C0145D">
      <w:pPr>
        <w:widowControl w:val="0"/>
        <w:numPr>
          <w:ilvl w:val="0"/>
          <w:numId w:val="8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Recognize you when you return to our Website.</w:t>
      </w:r>
    </w:p>
    <w:p w14:paraId="7FEC7D83" w14:textId="77777777" w:rsidR="00D95D96" w:rsidRPr="005E6AC9" w:rsidRDefault="00D95D96" w:rsidP="00D95D96">
      <w:pPr>
        <w:widowControl w:val="0"/>
        <w:autoSpaceDE w:val="0"/>
        <w:autoSpaceDN w:val="0"/>
        <w:adjustRightInd w:val="0"/>
        <w:spacing w:after="0" w:line="240" w:lineRule="auto"/>
        <w:ind w:left="480"/>
        <w:rPr>
          <w:rFonts w:cstheme="minorHAnsi"/>
          <w:color w:val="000000"/>
          <w:sz w:val="24"/>
          <w:szCs w:val="24"/>
        </w:rPr>
      </w:pPr>
    </w:p>
    <w:p w14:paraId="07A84BE6"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The technologies we use for this automatic data collection may include:</w:t>
      </w:r>
    </w:p>
    <w:p w14:paraId="5E7466BB" w14:textId="77777777" w:rsidR="002C53C4" w:rsidRPr="005E6AC9" w:rsidRDefault="004A4340" w:rsidP="00C0145D">
      <w:pPr>
        <w:widowControl w:val="0"/>
        <w:numPr>
          <w:ilvl w:val="0"/>
          <w:numId w:val="84"/>
        </w:numPr>
        <w:autoSpaceDE w:val="0"/>
        <w:autoSpaceDN w:val="0"/>
        <w:adjustRightInd w:val="0"/>
        <w:spacing w:after="0" w:line="240" w:lineRule="auto"/>
        <w:ind w:left="480" w:hanging="360"/>
        <w:rPr>
          <w:rFonts w:cstheme="minorHAnsi"/>
          <w:color w:val="000000"/>
          <w:sz w:val="24"/>
          <w:szCs w:val="24"/>
        </w:rPr>
      </w:pPr>
      <w:r w:rsidRPr="005E6AC9">
        <w:rPr>
          <w:rFonts w:cstheme="minorHAnsi"/>
          <w:b/>
          <w:bCs/>
          <w:color w:val="000000"/>
          <w:sz w:val="24"/>
          <w:szCs w:val="24"/>
        </w:rPr>
        <w:t>Cookies (or browser cookies).</w:t>
      </w:r>
      <w:r w:rsidRPr="005E6AC9">
        <w:rPr>
          <w:rFonts w:cstheme="minorHAnsi"/>
          <w:color w:val="000000"/>
          <w:sz w:val="24"/>
          <w:szCs w:val="24"/>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32960C45" w14:textId="77777777" w:rsidR="002C53C4" w:rsidRPr="005E6AC9" w:rsidRDefault="004A4340" w:rsidP="00C0145D">
      <w:pPr>
        <w:widowControl w:val="0"/>
        <w:numPr>
          <w:ilvl w:val="0"/>
          <w:numId w:val="85"/>
        </w:numPr>
        <w:autoSpaceDE w:val="0"/>
        <w:autoSpaceDN w:val="0"/>
        <w:adjustRightInd w:val="0"/>
        <w:spacing w:after="0" w:line="240" w:lineRule="auto"/>
        <w:ind w:left="480" w:hanging="360"/>
        <w:rPr>
          <w:rFonts w:cstheme="minorHAnsi"/>
          <w:color w:val="000000"/>
          <w:sz w:val="24"/>
          <w:szCs w:val="24"/>
        </w:rPr>
      </w:pPr>
      <w:r w:rsidRPr="005E6AC9">
        <w:rPr>
          <w:rFonts w:cstheme="minorHAnsi"/>
          <w:b/>
          <w:bCs/>
          <w:color w:val="000000"/>
          <w:sz w:val="24"/>
          <w:szCs w:val="24"/>
        </w:rPr>
        <w:t>Flash Cookies.</w:t>
      </w:r>
      <w:r w:rsidRPr="005E6AC9">
        <w:rPr>
          <w:rFonts w:cstheme="minorHAnsi"/>
          <w:color w:val="000000"/>
          <w:sz w:val="24"/>
          <w:szCs w:val="24"/>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co_anchor_a741158_1" w:history="1">
        <w:r w:rsidRPr="005E6AC9">
          <w:rPr>
            <w:rFonts w:cstheme="minorHAnsi"/>
            <w:color w:val="0000FF"/>
            <w:sz w:val="24"/>
            <w:szCs w:val="24"/>
          </w:rPr>
          <w:t>Choices About How We Use and Disclose Your Information</w:t>
        </w:r>
      </w:hyperlink>
      <w:r w:rsidRPr="005E6AC9">
        <w:rPr>
          <w:rFonts w:cstheme="minorHAnsi"/>
          <w:color w:val="000000"/>
          <w:sz w:val="24"/>
          <w:szCs w:val="24"/>
        </w:rPr>
        <w:t>.</w:t>
      </w:r>
    </w:p>
    <w:p w14:paraId="416181F7" w14:textId="46C055F2" w:rsidR="002C53C4" w:rsidRPr="005E6AC9" w:rsidRDefault="004A4340" w:rsidP="00C0145D">
      <w:pPr>
        <w:widowControl w:val="0"/>
        <w:numPr>
          <w:ilvl w:val="0"/>
          <w:numId w:val="86"/>
        </w:numPr>
        <w:autoSpaceDE w:val="0"/>
        <w:autoSpaceDN w:val="0"/>
        <w:adjustRightInd w:val="0"/>
        <w:spacing w:after="0" w:line="240" w:lineRule="auto"/>
        <w:ind w:left="480" w:hanging="360"/>
        <w:rPr>
          <w:rFonts w:cstheme="minorHAnsi"/>
          <w:color w:val="000000"/>
          <w:sz w:val="24"/>
          <w:szCs w:val="24"/>
        </w:rPr>
      </w:pPr>
      <w:r w:rsidRPr="005E6AC9">
        <w:rPr>
          <w:rFonts w:cstheme="minorHAnsi"/>
          <w:b/>
          <w:bCs/>
          <w:color w:val="000000"/>
          <w:sz w:val="24"/>
          <w:szCs w:val="24"/>
        </w:rPr>
        <w:t>Web Beacons.</w:t>
      </w:r>
      <w:r w:rsidRPr="005E6AC9">
        <w:rPr>
          <w:rFonts w:cstheme="minorHAnsi"/>
          <w:color w:val="000000"/>
          <w:sz w:val="24"/>
          <w:szCs w:val="24"/>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5E6AC9" w:rsidRDefault="009362A2" w:rsidP="009362A2">
      <w:pPr>
        <w:widowControl w:val="0"/>
        <w:autoSpaceDE w:val="0"/>
        <w:autoSpaceDN w:val="0"/>
        <w:adjustRightInd w:val="0"/>
        <w:spacing w:after="0" w:line="240" w:lineRule="auto"/>
        <w:ind w:left="480"/>
        <w:rPr>
          <w:rFonts w:cstheme="minorHAnsi"/>
          <w:color w:val="000000"/>
          <w:sz w:val="24"/>
          <w:szCs w:val="24"/>
        </w:rPr>
      </w:pPr>
    </w:p>
    <w:p w14:paraId="54C3C4D5" w14:textId="7B16C31A"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75F64145" w14:textId="77777777" w:rsidTr="00F40D55">
        <w:tc>
          <w:tcPr>
            <w:tcW w:w="9000" w:type="dxa"/>
            <w:tcBorders>
              <w:top w:val="nil"/>
              <w:left w:val="nil"/>
              <w:bottom w:val="nil"/>
              <w:right w:val="nil"/>
            </w:tcBorders>
            <w:tcMar>
              <w:left w:w="27" w:type="dxa"/>
              <w:right w:w="27" w:type="dxa"/>
            </w:tcMar>
          </w:tcPr>
          <w:p w14:paraId="725367CF"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6" w:name="co_anchor_a612118_1"/>
            <w:bookmarkEnd w:id="6"/>
          </w:p>
          <w:p w14:paraId="04C25E0C" w14:textId="3CEC3949"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Third-Party Use of Cookies and Other Tracking Technologies</w:t>
            </w:r>
          </w:p>
          <w:p w14:paraId="2F9EB0ED"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555606DD" w14:textId="4534A593"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Some content or applications, including advertisements, on the Website are served by </w:t>
      </w:r>
      <w:proofErr w:type="gramStart"/>
      <w:r w:rsidRPr="005E6AC9">
        <w:rPr>
          <w:rFonts w:cstheme="minorHAnsi"/>
          <w:color w:val="000000"/>
          <w:sz w:val="24"/>
          <w:szCs w:val="24"/>
        </w:rPr>
        <w:t>third-parties</w:t>
      </w:r>
      <w:proofErr w:type="gramEnd"/>
      <w:r w:rsidRPr="005E6AC9">
        <w:rPr>
          <w:rFonts w:cstheme="minorHAnsi"/>
          <w:color w:val="000000"/>
          <w:sz w:val="24"/>
          <w:szCs w:val="24"/>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5E6AC9" w:rsidRDefault="009362A2" w:rsidP="00C0145D">
      <w:pPr>
        <w:widowControl w:val="0"/>
        <w:autoSpaceDE w:val="0"/>
        <w:autoSpaceDN w:val="0"/>
        <w:adjustRightInd w:val="0"/>
        <w:spacing w:after="0" w:line="240" w:lineRule="auto"/>
        <w:rPr>
          <w:rFonts w:cstheme="minorHAnsi"/>
          <w:color w:val="000000"/>
          <w:sz w:val="24"/>
          <w:szCs w:val="24"/>
        </w:rPr>
      </w:pPr>
    </w:p>
    <w:p w14:paraId="60522EE4" w14:textId="23932A26"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We do not control these third parties’ tracking technologies or how they may be used. If you have any questions about an advertisement or other targeted content, you should contact the responsible </w:t>
      </w:r>
      <w:r w:rsidRPr="005E6AC9">
        <w:rPr>
          <w:rFonts w:cstheme="minorHAnsi"/>
          <w:color w:val="000000"/>
          <w:sz w:val="24"/>
          <w:szCs w:val="24"/>
        </w:rPr>
        <w:lastRenderedPageBreak/>
        <w:t xml:space="preserve">provider directly. For information about how you can opt out of receiving targeted advertising from many providers, see </w:t>
      </w:r>
      <w:hyperlink w:anchor="co_anchor_a741158_1" w:history="1">
        <w:r w:rsidRPr="005E6AC9">
          <w:rPr>
            <w:rFonts w:cstheme="minorHAnsi"/>
            <w:color w:val="0000FF"/>
            <w:sz w:val="24"/>
            <w:szCs w:val="24"/>
          </w:rPr>
          <w:t>Choices About How We Use and Disclose Your Information</w:t>
        </w:r>
      </w:hyperlink>
      <w:r w:rsidRPr="005E6AC9">
        <w:rPr>
          <w:rFonts w:cstheme="minorHAnsi"/>
          <w:color w:val="000000"/>
          <w:sz w:val="24"/>
          <w:szCs w:val="24"/>
        </w:rPr>
        <w:t>.</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3FF8A548" w14:textId="77777777" w:rsidTr="00F40D55">
        <w:tc>
          <w:tcPr>
            <w:tcW w:w="9000" w:type="dxa"/>
            <w:tcBorders>
              <w:top w:val="nil"/>
              <w:left w:val="nil"/>
              <w:bottom w:val="nil"/>
              <w:right w:val="nil"/>
            </w:tcBorders>
            <w:tcMar>
              <w:left w:w="27" w:type="dxa"/>
              <w:right w:w="27" w:type="dxa"/>
            </w:tcMar>
          </w:tcPr>
          <w:p w14:paraId="4EECDDB7"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7" w:name="co_anchor_a183824_1"/>
            <w:bookmarkEnd w:id="7"/>
          </w:p>
          <w:p w14:paraId="70028248" w14:textId="77777777"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How We Use Your Information</w:t>
            </w:r>
          </w:p>
          <w:p w14:paraId="2B4CE4F7"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5C02EC70"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use information that we collect about you or that you provide to us, including any personal information:</w:t>
      </w:r>
    </w:p>
    <w:p w14:paraId="77356232" w14:textId="77777777" w:rsidR="002C53C4" w:rsidRPr="005E6AC9" w:rsidRDefault="004A4340" w:rsidP="00C0145D">
      <w:pPr>
        <w:widowControl w:val="0"/>
        <w:numPr>
          <w:ilvl w:val="0"/>
          <w:numId w:val="99"/>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present our Website and its contents to you.</w:t>
      </w:r>
    </w:p>
    <w:p w14:paraId="56050C60" w14:textId="77777777" w:rsidR="002C53C4" w:rsidRPr="005E6AC9" w:rsidRDefault="004A4340" w:rsidP="00C0145D">
      <w:pPr>
        <w:widowControl w:val="0"/>
        <w:numPr>
          <w:ilvl w:val="0"/>
          <w:numId w:val="100"/>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provide you with information, products, or services that you request from us.</w:t>
      </w:r>
    </w:p>
    <w:p w14:paraId="1AB8B497" w14:textId="77777777" w:rsidR="002C53C4" w:rsidRPr="005E6AC9" w:rsidRDefault="004A4340" w:rsidP="00C0145D">
      <w:pPr>
        <w:widowControl w:val="0"/>
        <w:numPr>
          <w:ilvl w:val="0"/>
          <w:numId w:val="101"/>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fulfill any other purpose for which you provide it.</w:t>
      </w:r>
    </w:p>
    <w:p w14:paraId="5B5E6EE2" w14:textId="77777777" w:rsidR="002C53C4" w:rsidRPr="005E6AC9" w:rsidRDefault="004A4340" w:rsidP="00C0145D">
      <w:pPr>
        <w:widowControl w:val="0"/>
        <w:numPr>
          <w:ilvl w:val="0"/>
          <w:numId w:val="10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 xml:space="preserve">To carry out our obligations and enforce our rights arising from any contracts </w:t>
      </w:r>
      <w:proofErr w:type="gramStart"/>
      <w:r w:rsidRPr="005E6AC9">
        <w:rPr>
          <w:rFonts w:cstheme="minorHAnsi"/>
          <w:color w:val="000000"/>
          <w:sz w:val="24"/>
          <w:szCs w:val="24"/>
        </w:rPr>
        <w:t>entered into</w:t>
      </w:r>
      <w:proofErr w:type="gramEnd"/>
      <w:r w:rsidRPr="005E6AC9">
        <w:rPr>
          <w:rFonts w:cstheme="minorHAnsi"/>
          <w:color w:val="000000"/>
          <w:sz w:val="24"/>
          <w:szCs w:val="24"/>
        </w:rPr>
        <w:t xml:space="preserve"> between you and us, including for billing and collection.</w:t>
      </w:r>
    </w:p>
    <w:p w14:paraId="50D0BA9A" w14:textId="77777777" w:rsidR="002C53C4" w:rsidRPr="005E6AC9" w:rsidRDefault="004A4340" w:rsidP="00C0145D">
      <w:pPr>
        <w:widowControl w:val="0"/>
        <w:numPr>
          <w:ilvl w:val="0"/>
          <w:numId w:val="104"/>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notify you about changes to our Website or any products or services we offer or provide though it.</w:t>
      </w:r>
    </w:p>
    <w:p w14:paraId="7293925D" w14:textId="4C126C35" w:rsidR="002C53C4" w:rsidRPr="005E6AC9" w:rsidRDefault="004A4340" w:rsidP="00C0145D">
      <w:pPr>
        <w:widowControl w:val="0"/>
        <w:numPr>
          <w:ilvl w:val="0"/>
          <w:numId w:val="105"/>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allow you to participate in interactive features on our Website.</w:t>
      </w:r>
    </w:p>
    <w:p w14:paraId="4928DBB9" w14:textId="77777777" w:rsidR="002C53C4" w:rsidRPr="005E6AC9" w:rsidRDefault="004A4340" w:rsidP="00C0145D">
      <w:pPr>
        <w:widowControl w:val="0"/>
        <w:numPr>
          <w:ilvl w:val="0"/>
          <w:numId w:val="107"/>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In any other way we may describe when you provide the information.</w:t>
      </w:r>
    </w:p>
    <w:p w14:paraId="3F82348E" w14:textId="382343C7" w:rsidR="002C53C4" w:rsidRPr="005E6AC9" w:rsidRDefault="004A4340" w:rsidP="00C0145D">
      <w:pPr>
        <w:widowControl w:val="0"/>
        <w:numPr>
          <w:ilvl w:val="0"/>
          <w:numId w:val="108"/>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For any other purpose with your consent.</w:t>
      </w:r>
    </w:p>
    <w:p w14:paraId="3BEBFC2A" w14:textId="77777777" w:rsidR="009362A2" w:rsidRPr="005E6AC9" w:rsidRDefault="009362A2" w:rsidP="009362A2">
      <w:pPr>
        <w:widowControl w:val="0"/>
        <w:autoSpaceDE w:val="0"/>
        <w:autoSpaceDN w:val="0"/>
        <w:adjustRightInd w:val="0"/>
        <w:spacing w:after="0" w:line="240" w:lineRule="auto"/>
        <w:ind w:left="480"/>
        <w:rPr>
          <w:rFonts w:cstheme="minorHAnsi"/>
          <w:color w:val="000000"/>
          <w:sz w:val="24"/>
          <w:szCs w:val="24"/>
        </w:rPr>
      </w:pPr>
    </w:p>
    <w:p w14:paraId="0126F818" w14:textId="0D5F153D"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may also use your information to contact you about our own and third-parties’ goods and services that may be of interest to you</w:t>
      </w:r>
      <w:r w:rsidR="00185B7C" w:rsidRPr="005E6AC9">
        <w:rPr>
          <w:rFonts w:cstheme="minorHAnsi"/>
          <w:color w:val="000000"/>
          <w:sz w:val="24"/>
          <w:szCs w:val="24"/>
        </w:rPr>
        <w:t xml:space="preserve">. </w:t>
      </w:r>
      <w:r w:rsidRPr="005E6AC9">
        <w:rPr>
          <w:rFonts w:cstheme="minorHAnsi"/>
          <w:color w:val="000000"/>
          <w:sz w:val="24"/>
          <w:szCs w:val="24"/>
        </w:rPr>
        <w:t xml:space="preserve">For more information, see </w:t>
      </w:r>
      <w:hyperlink w:anchor="co_anchor_a741158_1" w:history="1">
        <w:r w:rsidRPr="005E6AC9">
          <w:rPr>
            <w:rFonts w:cstheme="minorHAnsi"/>
            <w:color w:val="0000FF"/>
            <w:sz w:val="24"/>
            <w:szCs w:val="24"/>
          </w:rPr>
          <w:t>Choices About How We Use and Disclose Your Information</w:t>
        </w:r>
      </w:hyperlink>
      <w:r w:rsidRPr="005E6AC9">
        <w:rPr>
          <w:rFonts w:cstheme="minorHAnsi"/>
          <w:color w:val="000000"/>
          <w:sz w:val="24"/>
          <w:szCs w:val="24"/>
        </w:rPr>
        <w:t>.</w:t>
      </w:r>
    </w:p>
    <w:p w14:paraId="113CA4BE" w14:textId="77777777" w:rsidR="009362A2" w:rsidRPr="005E6AC9" w:rsidRDefault="009362A2" w:rsidP="00C0145D">
      <w:pPr>
        <w:widowControl w:val="0"/>
        <w:autoSpaceDE w:val="0"/>
        <w:autoSpaceDN w:val="0"/>
        <w:adjustRightInd w:val="0"/>
        <w:spacing w:after="0" w:line="240" w:lineRule="auto"/>
        <w:rPr>
          <w:rFonts w:cstheme="minorHAnsi"/>
          <w:color w:val="000000"/>
          <w:sz w:val="24"/>
          <w:szCs w:val="24"/>
        </w:rPr>
      </w:pPr>
    </w:p>
    <w:p w14:paraId="4F084F4A" w14:textId="13BE6F0C"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13A99D2E" w14:textId="77777777" w:rsidTr="009362A2">
        <w:tc>
          <w:tcPr>
            <w:tcW w:w="9000" w:type="dxa"/>
            <w:tcBorders>
              <w:top w:val="nil"/>
              <w:left w:val="nil"/>
              <w:bottom w:val="nil"/>
              <w:right w:val="nil"/>
            </w:tcBorders>
            <w:tcMar>
              <w:left w:w="27" w:type="dxa"/>
              <w:right w:w="27" w:type="dxa"/>
            </w:tcMar>
          </w:tcPr>
          <w:p w14:paraId="31C3850F"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p>
          <w:p w14:paraId="34D464AB" w14:textId="77777777"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Disclosure of Your Information</w:t>
            </w:r>
          </w:p>
          <w:p w14:paraId="5326D441"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25A3C270" w14:textId="21033A30"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may disclose aggregated information about our users, and information that does not identify any individual, without restriction.</w:t>
      </w:r>
    </w:p>
    <w:p w14:paraId="13DC09B9" w14:textId="77777777" w:rsidR="00185B7C" w:rsidRPr="005E6AC9" w:rsidRDefault="00185B7C" w:rsidP="00C0145D">
      <w:pPr>
        <w:widowControl w:val="0"/>
        <w:autoSpaceDE w:val="0"/>
        <w:autoSpaceDN w:val="0"/>
        <w:adjustRightInd w:val="0"/>
        <w:spacing w:after="0" w:line="240" w:lineRule="auto"/>
        <w:rPr>
          <w:rFonts w:cstheme="minorHAnsi"/>
          <w:color w:val="000000"/>
          <w:sz w:val="24"/>
          <w:szCs w:val="24"/>
        </w:rPr>
      </w:pPr>
    </w:p>
    <w:p w14:paraId="16671988" w14:textId="0F21DEB8"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We may disclose personal information that we </w:t>
      </w:r>
      <w:proofErr w:type="gramStart"/>
      <w:r w:rsidRPr="005E6AC9">
        <w:rPr>
          <w:rFonts w:cstheme="minorHAnsi"/>
          <w:color w:val="000000"/>
          <w:sz w:val="24"/>
          <w:szCs w:val="24"/>
        </w:rPr>
        <w:t>collect</w:t>
      </w:r>
      <w:proofErr w:type="gramEnd"/>
      <w:r w:rsidRPr="005E6AC9">
        <w:rPr>
          <w:rFonts w:cstheme="minorHAnsi"/>
          <w:color w:val="000000"/>
          <w:sz w:val="24"/>
          <w:szCs w:val="24"/>
        </w:rPr>
        <w:t xml:space="preserve"> or you provide as described in this privacy </w:t>
      </w:r>
      <w:r w:rsidR="00D77E61" w:rsidRPr="005E6AC9">
        <w:rPr>
          <w:rFonts w:cstheme="minorHAnsi"/>
          <w:color w:val="000000"/>
          <w:sz w:val="24"/>
          <w:szCs w:val="24"/>
        </w:rPr>
        <w:t>Statement</w:t>
      </w:r>
      <w:r w:rsidRPr="005E6AC9">
        <w:rPr>
          <w:rFonts w:cstheme="minorHAnsi"/>
          <w:color w:val="000000"/>
          <w:sz w:val="24"/>
          <w:szCs w:val="24"/>
        </w:rPr>
        <w:t>:</w:t>
      </w:r>
    </w:p>
    <w:p w14:paraId="0C4B3DE4" w14:textId="77777777" w:rsidR="002C53C4" w:rsidRPr="005E6AC9" w:rsidRDefault="004A4340" w:rsidP="00C0145D">
      <w:pPr>
        <w:widowControl w:val="0"/>
        <w:numPr>
          <w:ilvl w:val="0"/>
          <w:numId w:val="11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our subsidiaries and affiliates.</w:t>
      </w:r>
    </w:p>
    <w:p w14:paraId="3D92123E" w14:textId="3C73FF28" w:rsidR="002C53C4" w:rsidRPr="005E6AC9" w:rsidRDefault="004A4340" w:rsidP="00C0145D">
      <w:pPr>
        <w:widowControl w:val="0"/>
        <w:numPr>
          <w:ilvl w:val="0"/>
          <w:numId w:val="114"/>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45C175EF" w:rsidR="002C53C4" w:rsidRPr="005E6AC9" w:rsidRDefault="004A4340" w:rsidP="00C0145D">
      <w:pPr>
        <w:widowControl w:val="0"/>
        <w:numPr>
          <w:ilvl w:val="0"/>
          <w:numId w:val="115"/>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 xml:space="preserve">To a buyer or other successor in the event of a merger, divestiture, restructuring, reorganization, dissolution, or other sale or transfer of some or all of </w:t>
      </w:r>
      <w:r w:rsidR="002C11A1" w:rsidRPr="005E6AC9">
        <w:rPr>
          <w:rFonts w:cstheme="minorHAnsi"/>
          <w:color w:val="000000"/>
          <w:sz w:val="24"/>
          <w:szCs w:val="24"/>
        </w:rPr>
        <w:t>Pacific Advisors LLC</w:t>
      </w:r>
      <w:r w:rsidRPr="005E6AC9">
        <w:rPr>
          <w:rFonts w:cstheme="minorHAnsi"/>
          <w:color w:val="000000"/>
          <w:sz w:val="24"/>
          <w:szCs w:val="24"/>
        </w:rPr>
        <w:t xml:space="preserve">’s assets, whether as a going concern or as part of bankruptcy, liquidation, or similar proceeding, in which personal information held by </w:t>
      </w:r>
      <w:r w:rsidR="002C11A1" w:rsidRPr="005E6AC9">
        <w:rPr>
          <w:rFonts w:cstheme="minorHAnsi"/>
          <w:color w:val="000000"/>
          <w:sz w:val="24"/>
          <w:szCs w:val="24"/>
        </w:rPr>
        <w:t>Pacific Advisors LLC</w:t>
      </w:r>
      <w:r w:rsidRPr="005E6AC9">
        <w:rPr>
          <w:rFonts w:cstheme="minorHAnsi"/>
          <w:color w:val="000000"/>
          <w:sz w:val="24"/>
          <w:szCs w:val="24"/>
        </w:rPr>
        <w:t xml:space="preserve"> about our Website users is among the assets transferred.</w:t>
      </w:r>
    </w:p>
    <w:p w14:paraId="5A3B4327" w14:textId="29D62F7C" w:rsidR="002C53C4" w:rsidRPr="005E6AC9" w:rsidRDefault="004A4340" w:rsidP="00C0145D">
      <w:pPr>
        <w:widowControl w:val="0"/>
        <w:numPr>
          <w:ilvl w:val="0"/>
          <w:numId w:val="116"/>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third parties to market their products or services to you if you have consented to/not opted out o</w:t>
      </w:r>
      <w:r w:rsidR="00185B7C" w:rsidRPr="005E6AC9">
        <w:rPr>
          <w:rFonts w:cstheme="minorHAnsi"/>
          <w:color w:val="000000"/>
          <w:sz w:val="24"/>
          <w:szCs w:val="24"/>
        </w:rPr>
        <w:t xml:space="preserve">f </w:t>
      </w:r>
      <w:r w:rsidRPr="005E6AC9">
        <w:rPr>
          <w:rFonts w:cstheme="minorHAnsi"/>
          <w:color w:val="000000"/>
          <w:sz w:val="24"/>
          <w:szCs w:val="24"/>
        </w:rPr>
        <w:t xml:space="preserve">these disclosures. For more information, see </w:t>
      </w:r>
      <w:hyperlink w:anchor="co_anchor_a741158_1" w:history="1">
        <w:r w:rsidRPr="005E6AC9">
          <w:rPr>
            <w:rFonts w:cstheme="minorHAnsi"/>
            <w:color w:val="0000FF"/>
            <w:sz w:val="24"/>
            <w:szCs w:val="24"/>
          </w:rPr>
          <w:t>Choices About How We Use and Disclose Your Information</w:t>
        </w:r>
      </w:hyperlink>
      <w:r w:rsidRPr="005E6AC9">
        <w:rPr>
          <w:rFonts w:cstheme="minorHAnsi"/>
          <w:color w:val="000000"/>
          <w:sz w:val="24"/>
          <w:szCs w:val="24"/>
        </w:rPr>
        <w:t>.</w:t>
      </w:r>
    </w:p>
    <w:p w14:paraId="2E8C0DBB" w14:textId="18C9BA8C" w:rsidR="002C53C4" w:rsidRPr="005E6AC9" w:rsidRDefault="004A4340" w:rsidP="00C0145D">
      <w:pPr>
        <w:widowControl w:val="0"/>
        <w:numPr>
          <w:ilvl w:val="0"/>
          <w:numId w:val="117"/>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 xml:space="preserve">To fulfill the purpose for which you provide it. For example, if you give us an email address to use </w:t>
      </w:r>
      <w:r w:rsidRPr="005E6AC9">
        <w:rPr>
          <w:rFonts w:cstheme="minorHAnsi"/>
          <w:color w:val="000000"/>
          <w:sz w:val="24"/>
          <w:szCs w:val="24"/>
        </w:rPr>
        <w:lastRenderedPageBreak/>
        <w:t>the “email a friend” feature of our Website, we will transmit the contents of that email and your email address to the recipients.</w:t>
      </w:r>
    </w:p>
    <w:p w14:paraId="4DF77B40" w14:textId="77777777" w:rsidR="002C53C4" w:rsidRPr="005E6AC9" w:rsidRDefault="004A4340" w:rsidP="00C0145D">
      <w:pPr>
        <w:widowControl w:val="0"/>
        <w:numPr>
          <w:ilvl w:val="0"/>
          <w:numId w:val="118"/>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For any other purpose disclosed by us when you provide the information.</w:t>
      </w:r>
    </w:p>
    <w:p w14:paraId="2A40288F" w14:textId="77777777" w:rsidR="002C53C4" w:rsidRPr="005E6AC9" w:rsidRDefault="004A4340" w:rsidP="00C0145D">
      <w:pPr>
        <w:widowControl w:val="0"/>
        <w:numPr>
          <w:ilvl w:val="0"/>
          <w:numId w:val="119"/>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With your consent.</w:t>
      </w:r>
    </w:p>
    <w:p w14:paraId="118F5931" w14:textId="77777777" w:rsidR="009362A2" w:rsidRPr="005E6AC9" w:rsidRDefault="009362A2" w:rsidP="009362A2">
      <w:pPr>
        <w:widowControl w:val="0"/>
        <w:autoSpaceDE w:val="0"/>
        <w:autoSpaceDN w:val="0"/>
        <w:adjustRightInd w:val="0"/>
        <w:spacing w:after="0" w:line="240" w:lineRule="auto"/>
        <w:ind w:left="480"/>
        <w:rPr>
          <w:rFonts w:cstheme="minorHAnsi"/>
          <w:color w:val="000000"/>
          <w:sz w:val="24"/>
          <w:szCs w:val="24"/>
        </w:rPr>
      </w:pPr>
    </w:p>
    <w:p w14:paraId="6B1C7793" w14:textId="77777777"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may also disclose your personal information:</w:t>
      </w:r>
    </w:p>
    <w:p w14:paraId="3E243B1D" w14:textId="77777777" w:rsidR="002C53C4" w:rsidRPr="005E6AC9" w:rsidRDefault="004A4340" w:rsidP="00C0145D">
      <w:pPr>
        <w:widowControl w:val="0"/>
        <w:numPr>
          <w:ilvl w:val="0"/>
          <w:numId w:val="121"/>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To comply with any court order, law, or legal process, including to respond to any government or regulatory request.</w:t>
      </w:r>
    </w:p>
    <w:p w14:paraId="0EFC92FE" w14:textId="6C7C8C6E" w:rsidR="002C53C4" w:rsidRPr="005E6AC9" w:rsidRDefault="004A4340" w:rsidP="00C0145D">
      <w:pPr>
        <w:widowControl w:val="0"/>
        <w:numPr>
          <w:ilvl w:val="0"/>
          <w:numId w:val="122"/>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 xml:space="preserve">To enforce or apply our terms of use </w:t>
      </w:r>
      <w:r w:rsidR="00B71A4F" w:rsidRPr="005E6AC9">
        <w:rPr>
          <w:rFonts w:cstheme="minorHAnsi"/>
          <w:color w:val="000000"/>
          <w:sz w:val="24"/>
          <w:szCs w:val="24"/>
        </w:rPr>
        <w:t>(</w:t>
      </w:r>
      <w:r w:rsidR="00B71A4F" w:rsidRPr="00A84ED2">
        <w:rPr>
          <w:rFonts w:cstheme="minorHAnsi"/>
          <w:sz w:val="24"/>
          <w:szCs w:val="24"/>
        </w:rPr>
        <w:t>https://</w:t>
      </w:r>
      <w:r w:rsidR="00A84ED2" w:rsidRPr="00A84ED2">
        <w:rPr>
          <w:rFonts w:cstheme="minorHAnsi"/>
          <w:sz w:val="24"/>
          <w:szCs w:val="24"/>
        </w:rPr>
        <w:t>quantified</w:t>
      </w:r>
      <w:r w:rsidR="00A84ED2">
        <w:rPr>
          <w:rFonts w:cstheme="minorHAnsi"/>
          <w:sz w:val="24"/>
          <w:szCs w:val="24"/>
        </w:rPr>
        <w:t>financial.com</w:t>
      </w:r>
      <w:r w:rsidR="00B71A4F" w:rsidRPr="005E6AC9">
        <w:rPr>
          <w:rFonts w:cstheme="minorHAnsi"/>
          <w:color w:val="000000"/>
          <w:sz w:val="24"/>
          <w:szCs w:val="24"/>
        </w:rPr>
        <w:t xml:space="preserve">) </w:t>
      </w:r>
      <w:r w:rsidRPr="005E6AC9">
        <w:rPr>
          <w:rFonts w:cstheme="minorHAnsi"/>
          <w:color w:val="000000"/>
          <w:sz w:val="24"/>
          <w:szCs w:val="24"/>
        </w:rPr>
        <w:t>and other agreements, including for billing and collection purposes.</w:t>
      </w:r>
    </w:p>
    <w:p w14:paraId="0A9FCA62" w14:textId="472C115D" w:rsidR="002C53C4" w:rsidRPr="005E6AC9" w:rsidRDefault="004A4340" w:rsidP="00C0145D">
      <w:pPr>
        <w:widowControl w:val="0"/>
        <w:numPr>
          <w:ilvl w:val="0"/>
          <w:numId w:val="123"/>
        </w:numPr>
        <w:autoSpaceDE w:val="0"/>
        <w:autoSpaceDN w:val="0"/>
        <w:adjustRightInd w:val="0"/>
        <w:spacing w:after="0" w:line="240" w:lineRule="auto"/>
        <w:ind w:left="480" w:hanging="360"/>
        <w:rPr>
          <w:rFonts w:cstheme="minorHAnsi"/>
          <w:color w:val="000000"/>
          <w:sz w:val="24"/>
          <w:szCs w:val="24"/>
        </w:rPr>
      </w:pPr>
      <w:r w:rsidRPr="005E6AC9">
        <w:rPr>
          <w:rFonts w:cstheme="minorHAnsi"/>
          <w:color w:val="000000"/>
          <w:sz w:val="24"/>
          <w:szCs w:val="24"/>
        </w:rPr>
        <w:t xml:space="preserve">If we believe disclosure is necessary or appropriate to protect the rights, property, or safety of </w:t>
      </w:r>
      <w:r w:rsidR="00A84ED2">
        <w:rPr>
          <w:rFonts w:cstheme="minorHAnsi"/>
          <w:color w:val="000000"/>
          <w:sz w:val="24"/>
          <w:szCs w:val="24"/>
        </w:rPr>
        <w:t>Quantified Financial Partners</w:t>
      </w:r>
      <w:r w:rsidRPr="005E6AC9">
        <w:rPr>
          <w:rFonts w:cstheme="minorHAnsi"/>
          <w:color w:val="000000"/>
          <w:sz w:val="24"/>
          <w:szCs w:val="24"/>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10A3D425" w14:textId="77777777" w:rsidTr="003D007B">
        <w:tc>
          <w:tcPr>
            <w:tcW w:w="9000" w:type="dxa"/>
            <w:tcBorders>
              <w:top w:val="nil"/>
              <w:left w:val="nil"/>
              <w:bottom w:val="nil"/>
              <w:right w:val="nil"/>
            </w:tcBorders>
            <w:tcMar>
              <w:left w:w="27" w:type="dxa"/>
              <w:right w:w="27" w:type="dxa"/>
            </w:tcMar>
          </w:tcPr>
          <w:p w14:paraId="567540AF"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9" w:name="co_anchor_a741158_1"/>
            <w:bookmarkEnd w:id="9"/>
          </w:p>
          <w:p w14:paraId="6B3F6F95" w14:textId="77777777"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Choices About How We Use and Disclose Your Information</w:t>
            </w:r>
          </w:p>
          <w:p w14:paraId="7BA8AA8D"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780E38B9" w14:textId="77777777" w:rsidR="002C53C4" w:rsidRPr="005E6AC9" w:rsidRDefault="002C53C4" w:rsidP="00C0145D">
      <w:pPr>
        <w:widowControl w:val="0"/>
        <w:autoSpaceDE w:val="0"/>
        <w:autoSpaceDN w:val="0"/>
        <w:adjustRightInd w:val="0"/>
        <w:spacing w:after="0" w:line="240" w:lineRule="auto"/>
        <w:jc w:val="both"/>
        <w:rPr>
          <w:rFonts w:cstheme="minorHAnsi"/>
          <w:color w:val="000000"/>
          <w:sz w:val="24"/>
          <w:szCs w:val="24"/>
        </w:rPr>
      </w:pPr>
    </w:p>
    <w:p w14:paraId="54A314A1" w14:textId="32EA3339"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We strive to provide you with choices regarding the personal information you provide to us. We have created mechanisms to provide you with the following control over your information:</w:t>
      </w:r>
    </w:p>
    <w:p w14:paraId="5DBBDB5C" w14:textId="77777777" w:rsidR="001E5B86" w:rsidRPr="005E6AC9" w:rsidRDefault="001E5B86" w:rsidP="00C0145D">
      <w:pPr>
        <w:widowControl w:val="0"/>
        <w:autoSpaceDE w:val="0"/>
        <w:autoSpaceDN w:val="0"/>
        <w:adjustRightInd w:val="0"/>
        <w:spacing w:after="0" w:line="240" w:lineRule="auto"/>
        <w:rPr>
          <w:rFonts w:cstheme="minorHAnsi"/>
          <w:color w:val="000000"/>
          <w:sz w:val="24"/>
          <w:szCs w:val="24"/>
        </w:rPr>
      </w:pPr>
    </w:p>
    <w:p w14:paraId="7A9E0526" w14:textId="02466CC1" w:rsidR="00285198" w:rsidRPr="005E6AC9" w:rsidRDefault="004A4340" w:rsidP="002F15DD">
      <w:pPr>
        <w:widowControl w:val="0"/>
        <w:numPr>
          <w:ilvl w:val="0"/>
          <w:numId w:val="128"/>
        </w:numPr>
        <w:autoSpaceDE w:val="0"/>
        <w:autoSpaceDN w:val="0"/>
        <w:adjustRightInd w:val="0"/>
        <w:spacing w:after="0" w:line="240" w:lineRule="auto"/>
        <w:ind w:left="480" w:hanging="360"/>
        <w:rPr>
          <w:rFonts w:cstheme="minorHAnsi"/>
          <w:color w:val="000000"/>
          <w:sz w:val="24"/>
          <w:szCs w:val="24"/>
        </w:rPr>
      </w:pPr>
      <w:r w:rsidRPr="005E6AC9">
        <w:rPr>
          <w:rFonts w:cstheme="minorHAnsi"/>
          <w:b/>
          <w:bCs/>
          <w:color w:val="000000"/>
          <w:sz w:val="24"/>
          <w:szCs w:val="24"/>
        </w:rPr>
        <w:t>Tracking Technologies and Advertising.</w:t>
      </w:r>
      <w:r w:rsidRPr="005E6AC9">
        <w:rPr>
          <w:rFonts w:cstheme="minorHAnsi"/>
          <w:color w:val="000000"/>
          <w:sz w:val="24"/>
          <w:szCs w:val="24"/>
        </w:rPr>
        <w:t xml:space="preserve"> You can set your browser to refuse all or some browser cookies, or to alert you when cookies are being sent. If you disable or refuse cookies, please note that some parts of this site may then be inaccessible or not function properly.</w:t>
      </w:r>
    </w:p>
    <w:p w14:paraId="700593DB" w14:textId="62C6D644" w:rsidR="00285198" w:rsidRPr="005E6AC9" w:rsidRDefault="00285198" w:rsidP="00DE3031">
      <w:pPr>
        <w:widowControl w:val="0"/>
        <w:autoSpaceDE w:val="0"/>
        <w:autoSpaceDN w:val="0"/>
        <w:adjustRightInd w:val="0"/>
        <w:spacing w:after="0" w:line="240" w:lineRule="auto"/>
        <w:ind w:left="480"/>
        <w:rPr>
          <w:rFonts w:cstheme="minorHAnsi"/>
          <w:color w:val="000000"/>
          <w:sz w:val="24"/>
          <w:szCs w:val="24"/>
        </w:rPr>
      </w:pPr>
      <w:r w:rsidRPr="005E6AC9">
        <w:rPr>
          <w:rFonts w:cstheme="minorHAnsi"/>
          <w:color w:val="000000"/>
          <w:sz w:val="24"/>
          <w:szCs w:val="24"/>
        </w:rPr>
        <w:t xml:space="preserve"> </w:t>
      </w:r>
    </w:p>
    <w:p w14:paraId="6068EF74" w14:textId="24980FA2" w:rsidR="009362A2" w:rsidRPr="005E6AC9" w:rsidRDefault="004A4340" w:rsidP="00DE3031">
      <w:pPr>
        <w:widowControl w:val="0"/>
        <w:numPr>
          <w:ilvl w:val="0"/>
          <w:numId w:val="130"/>
        </w:numPr>
        <w:autoSpaceDE w:val="0"/>
        <w:autoSpaceDN w:val="0"/>
        <w:adjustRightInd w:val="0"/>
        <w:spacing w:after="0" w:line="240" w:lineRule="auto"/>
        <w:ind w:left="480" w:hanging="360"/>
        <w:rPr>
          <w:rFonts w:cstheme="minorHAnsi"/>
          <w:color w:val="000000"/>
          <w:sz w:val="24"/>
          <w:szCs w:val="24"/>
        </w:rPr>
      </w:pPr>
      <w:r w:rsidRPr="005E6AC9">
        <w:rPr>
          <w:rFonts w:cstheme="minorHAnsi"/>
          <w:b/>
          <w:bCs/>
          <w:color w:val="000000"/>
          <w:sz w:val="24"/>
          <w:szCs w:val="24"/>
        </w:rPr>
        <w:t>Targeted Advertising.</w:t>
      </w:r>
      <w:r w:rsidRPr="005E6AC9">
        <w:rPr>
          <w:rFonts w:cstheme="minorHAnsi"/>
          <w:color w:val="000000"/>
          <w:sz w:val="24"/>
          <w:szCs w:val="24"/>
        </w:rPr>
        <w:t xml:space="preserve"> If you do not want us to use information that we collect or that you provide to us to deliver advertisements according to our advertisers’ target-audience preferences, you can opt-out by </w:t>
      </w:r>
      <w:r w:rsidR="00285198" w:rsidRPr="005E6AC9">
        <w:rPr>
          <w:rFonts w:cstheme="minorHAnsi"/>
          <w:color w:val="000000"/>
          <w:sz w:val="24"/>
          <w:szCs w:val="24"/>
        </w:rPr>
        <w:t xml:space="preserve">emailing </w:t>
      </w:r>
      <w:r w:rsidR="00A84ED2" w:rsidRPr="00A84ED2">
        <w:rPr>
          <w:rFonts w:cstheme="minorHAnsi"/>
          <w:sz w:val="24"/>
          <w:szCs w:val="24"/>
        </w:rPr>
        <w:t>qfpte</w:t>
      </w:r>
      <w:r w:rsidR="00A84ED2">
        <w:rPr>
          <w:rFonts w:cstheme="minorHAnsi"/>
          <w:sz w:val="24"/>
          <w:szCs w:val="24"/>
        </w:rPr>
        <w:t>am@quantifiedwa.com</w:t>
      </w:r>
      <w:r w:rsidR="00285198" w:rsidRPr="005E6AC9">
        <w:rPr>
          <w:rFonts w:cstheme="minorHAnsi"/>
          <w:color w:val="000000"/>
          <w:sz w:val="24"/>
          <w:szCs w:val="24"/>
        </w:rPr>
        <w:t xml:space="preserve"> with the subject line “TARGETED ADVERTISING OPT OUT.” </w:t>
      </w:r>
    </w:p>
    <w:p w14:paraId="2AA05798" w14:textId="63E3098A"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w:t>
      </w:r>
    </w:p>
    <w:p w14:paraId="079F8D6C" w14:textId="56198806" w:rsidR="002C53C4" w:rsidRPr="005E6AC9" w:rsidRDefault="002C53C4" w:rsidP="00C0145D">
      <w:pPr>
        <w:widowControl w:val="0"/>
        <w:autoSpaceDE w:val="0"/>
        <w:autoSpaceDN w:val="0"/>
        <w:adjustRightInd w:val="0"/>
        <w:spacing w:after="0" w:line="240" w:lineRule="auto"/>
        <w:rPr>
          <w:rFonts w:cstheme="minorHAnsi"/>
          <w:color w:val="000000"/>
          <w:sz w:val="24"/>
          <w:szCs w:val="24"/>
        </w:rPr>
      </w:pPr>
      <w:bookmarkStart w:id="10" w:name="co_anchor_a87692_1"/>
      <w:bookmarkEnd w:id="10"/>
    </w:p>
    <w:p w14:paraId="65EC19EE" w14:textId="13886E98" w:rsidR="002C53C4" w:rsidRPr="005E6AC9" w:rsidRDefault="002C53C4" w:rsidP="00C0145D">
      <w:pPr>
        <w:widowControl w:val="0"/>
        <w:autoSpaceDE w:val="0"/>
        <w:autoSpaceDN w:val="0"/>
        <w:adjustRightInd w:val="0"/>
        <w:spacing w:after="0" w:line="240" w:lineRule="auto"/>
        <w:rPr>
          <w:rFonts w:cstheme="minorHAnsi"/>
          <w:color w:val="000000"/>
          <w:sz w:val="24"/>
          <w:szCs w:val="24"/>
        </w:rPr>
      </w:pPr>
      <w:bookmarkStart w:id="11" w:name="co_anchor_a820658_1"/>
      <w:bookmarkEnd w:id="11"/>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2FEE5FC4" w14:textId="77777777">
        <w:tc>
          <w:tcPr>
            <w:tcW w:w="9000" w:type="dxa"/>
            <w:tcBorders>
              <w:top w:val="nil"/>
              <w:left w:val="nil"/>
              <w:bottom w:val="nil"/>
              <w:right w:val="nil"/>
            </w:tcBorders>
            <w:tcMar>
              <w:left w:w="27" w:type="dxa"/>
              <w:right w:w="27" w:type="dxa"/>
            </w:tcMar>
          </w:tcPr>
          <w:p w14:paraId="2DABB600"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12" w:name="co_anchor_a539528_1"/>
            <w:bookmarkEnd w:id="12"/>
          </w:p>
          <w:p w14:paraId="2F71DF1D" w14:textId="6A81B8E9"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Data Security</w:t>
            </w:r>
          </w:p>
          <w:p w14:paraId="3E892F75"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3A218675" w14:textId="32D651E5"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We have implemented measures designed to secure your personal information from accidental loss and from unauthorized access, use, alteration, and disclosure. All information you provide to us is stored </w:t>
      </w:r>
      <w:r w:rsidR="00C25D06" w:rsidRPr="005E6AC9">
        <w:rPr>
          <w:rFonts w:cstheme="minorHAnsi"/>
          <w:color w:val="000000"/>
          <w:sz w:val="24"/>
          <w:szCs w:val="24"/>
        </w:rPr>
        <w:t>securely</w:t>
      </w:r>
      <w:r w:rsidRPr="005E6AC9">
        <w:rPr>
          <w:rFonts w:cstheme="minorHAnsi"/>
          <w:color w:val="000000"/>
          <w:sz w:val="24"/>
          <w:szCs w:val="24"/>
        </w:rPr>
        <w:t xml:space="preserve">. Any </w:t>
      </w:r>
      <w:r w:rsidR="00C25D06" w:rsidRPr="005E6AC9">
        <w:rPr>
          <w:rFonts w:cstheme="minorHAnsi"/>
          <w:color w:val="000000"/>
          <w:sz w:val="24"/>
          <w:szCs w:val="24"/>
        </w:rPr>
        <w:t xml:space="preserve">information you provide to us </w:t>
      </w:r>
      <w:r w:rsidRPr="005E6AC9">
        <w:rPr>
          <w:rFonts w:cstheme="minorHAnsi"/>
          <w:color w:val="000000"/>
          <w:sz w:val="24"/>
          <w:szCs w:val="24"/>
        </w:rPr>
        <w:t>will be encrypted using SSL technology.</w:t>
      </w:r>
    </w:p>
    <w:p w14:paraId="5EB73499" w14:textId="77777777" w:rsidR="009362A2" w:rsidRPr="005E6AC9" w:rsidRDefault="009362A2" w:rsidP="00C0145D">
      <w:pPr>
        <w:widowControl w:val="0"/>
        <w:autoSpaceDE w:val="0"/>
        <w:autoSpaceDN w:val="0"/>
        <w:adjustRightInd w:val="0"/>
        <w:spacing w:after="0" w:line="240" w:lineRule="auto"/>
        <w:rPr>
          <w:rFonts w:cstheme="minorHAnsi"/>
          <w:color w:val="000000"/>
          <w:sz w:val="24"/>
          <w:szCs w:val="24"/>
        </w:rPr>
      </w:pPr>
    </w:p>
    <w:p w14:paraId="33300BEC" w14:textId="0DC4BD92"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5E6AC9" w:rsidRDefault="009362A2" w:rsidP="00C0145D">
      <w:pPr>
        <w:widowControl w:val="0"/>
        <w:autoSpaceDE w:val="0"/>
        <w:autoSpaceDN w:val="0"/>
        <w:adjustRightInd w:val="0"/>
        <w:spacing w:after="0" w:line="240" w:lineRule="auto"/>
        <w:rPr>
          <w:rFonts w:cstheme="minorHAnsi"/>
          <w:color w:val="000000"/>
          <w:sz w:val="24"/>
          <w:szCs w:val="24"/>
        </w:rPr>
      </w:pPr>
    </w:p>
    <w:p w14:paraId="55463945" w14:textId="2A11697B"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Unfortunately, the transmission of information via the internet is not completely secure. Although we do our best to protect your personal information, we cannot guarantee the security of your personal </w:t>
      </w:r>
      <w:r w:rsidRPr="005E6AC9">
        <w:rPr>
          <w:rFonts w:cstheme="minorHAnsi"/>
          <w:color w:val="000000"/>
          <w:sz w:val="24"/>
          <w:szCs w:val="24"/>
        </w:rPr>
        <w:lastRenderedPageBreak/>
        <w:t>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72D4007D" w14:textId="77777777" w:rsidTr="004A16F1">
        <w:tc>
          <w:tcPr>
            <w:tcW w:w="9000" w:type="dxa"/>
            <w:tcBorders>
              <w:top w:val="nil"/>
              <w:left w:val="nil"/>
              <w:bottom w:val="nil"/>
              <w:right w:val="nil"/>
            </w:tcBorders>
            <w:tcMar>
              <w:left w:w="27" w:type="dxa"/>
              <w:right w:w="27" w:type="dxa"/>
            </w:tcMar>
          </w:tcPr>
          <w:p w14:paraId="01008FB2" w14:textId="77777777" w:rsidR="002C53C4" w:rsidRPr="005E6AC9" w:rsidRDefault="002C53C4" w:rsidP="00C0145D">
            <w:pPr>
              <w:widowControl w:val="0"/>
              <w:autoSpaceDE w:val="0"/>
              <w:autoSpaceDN w:val="0"/>
              <w:adjustRightInd w:val="0"/>
              <w:spacing w:after="0" w:line="240" w:lineRule="auto"/>
              <w:ind w:left="27" w:right="27"/>
              <w:rPr>
                <w:rFonts w:cstheme="minorHAnsi"/>
                <w:color w:val="0000FF"/>
                <w:sz w:val="24"/>
                <w:szCs w:val="24"/>
              </w:rPr>
            </w:pPr>
            <w:bookmarkStart w:id="13" w:name="co_anchor_a286592_1"/>
            <w:bookmarkEnd w:id="13"/>
          </w:p>
          <w:p w14:paraId="0D95437C" w14:textId="6D385BD8"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r w:rsidRPr="005E6AC9">
              <w:rPr>
                <w:rFonts w:cstheme="minorHAnsi"/>
                <w:b/>
                <w:bCs/>
                <w:color w:val="000000"/>
                <w:sz w:val="24"/>
                <w:szCs w:val="24"/>
                <w:u w:val="single"/>
              </w:rPr>
              <w:t xml:space="preserve">Changes to Our Privacy </w:t>
            </w:r>
            <w:r w:rsidR="00D77E61" w:rsidRPr="005E6AC9">
              <w:rPr>
                <w:rFonts w:cstheme="minorHAnsi"/>
                <w:b/>
                <w:bCs/>
                <w:color w:val="000000"/>
                <w:sz w:val="24"/>
                <w:szCs w:val="24"/>
                <w:u w:val="single"/>
              </w:rPr>
              <w:t>Statement</w:t>
            </w:r>
          </w:p>
          <w:p w14:paraId="324A98C8"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5819554C" w14:textId="54C9C662"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It is our </w:t>
      </w:r>
      <w:r w:rsidR="00C25D06" w:rsidRPr="005E6AC9">
        <w:rPr>
          <w:rFonts w:cstheme="minorHAnsi"/>
          <w:color w:val="000000"/>
          <w:sz w:val="24"/>
          <w:szCs w:val="24"/>
        </w:rPr>
        <w:t xml:space="preserve">practice </w:t>
      </w:r>
      <w:r w:rsidRPr="005E6AC9">
        <w:rPr>
          <w:rFonts w:cstheme="minorHAnsi"/>
          <w:color w:val="000000"/>
          <w:sz w:val="24"/>
          <w:szCs w:val="24"/>
        </w:rPr>
        <w:t xml:space="preserve">to post any changes we make to our privacy </w:t>
      </w:r>
      <w:r w:rsidR="00D77E61" w:rsidRPr="005E6AC9">
        <w:rPr>
          <w:rFonts w:cstheme="minorHAnsi"/>
          <w:color w:val="000000"/>
          <w:sz w:val="24"/>
          <w:szCs w:val="24"/>
        </w:rPr>
        <w:t>Statement</w:t>
      </w:r>
      <w:r w:rsidRPr="005E6AC9">
        <w:rPr>
          <w:rFonts w:cstheme="minorHAnsi"/>
          <w:color w:val="000000"/>
          <w:sz w:val="24"/>
          <w:szCs w:val="24"/>
        </w:rPr>
        <w:t xml:space="preserve"> on this page. If we make material changes to how we treat our users’ personal information, we </w:t>
      </w:r>
      <w:r w:rsidR="008E2F23" w:rsidRPr="005E6AC9">
        <w:rPr>
          <w:rFonts w:cstheme="minorHAnsi"/>
          <w:color w:val="000000"/>
          <w:sz w:val="24"/>
          <w:szCs w:val="24"/>
        </w:rPr>
        <w:t>may</w:t>
      </w:r>
      <w:r w:rsidRPr="005E6AC9">
        <w:rPr>
          <w:rFonts w:cstheme="minorHAnsi"/>
          <w:color w:val="000000"/>
          <w:sz w:val="24"/>
          <w:szCs w:val="24"/>
        </w:rPr>
        <w:t xml:space="preserve"> notify you through a notice on the Website home page. The date the privacy </w:t>
      </w:r>
      <w:r w:rsidR="00D77E61" w:rsidRPr="005E6AC9">
        <w:rPr>
          <w:rFonts w:cstheme="minorHAnsi"/>
          <w:color w:val="000000"/>
          <w:sz w:val="24"/>
          <w:szCs w:val="24"/>
        </w:rPr>
        <w:t>Statement</w:t>
      </w:r>
      <w:r w:rsidRPr="005E6AC9">
        <w:rPr>
          <w:rFonts w:cstheme="minorHAnsi"/>
          <w:color w:val="000000"/>
          <w:sz w:val="24"/>
          <w:szCs w:val="24"/>
        </w:rPr>
        <w:t xml:space="preserve"> was last revised is identified at the top of the page. You are responsible for ensuring we have an up-to-date active and deliverable email address for you, and for periodically visiting our Website and this privacy </w:t>
      </w:r>
      <w:r w:rsidR="00D77E61" w:rsidRPr="005E6AC9">
        <w:rPr>
          <w:rFonts w:cstheme="minorHAnsi"/>
          <w:color w:val="000000"/>
          <w:sz w:val="24"/>
          <w:szCs w:val="24"/>
        </w:rPr>
        <w:t>Statement</w:t>
      </w:r>
      <w:r w:rsidRPr="005E6AC9">
        <w:rPr>
          <w:rFonts w:cstheme="minorHAnsi"/>
          <w:color w:val="000000"/>
          <w:sz w:val="24"/>
          <w:szCs w:val="24"/>
        </w:rPr>
        <w:t xml:space="preserve"> to check for any changes.</w:t>
      </w:r>
    </w:p>
    <w:p w14:paraId="3615B8A2" w14:textId="68CCD83E" w:rsidR="002C53C4" w:rsidRPr="005E6AC9" w:rsidRDefault="002C53C4" w:rsidP="00C0145D">
      <w:pPr>
        <w:widowControl w:val="0"/>
        <w:autoSpaceDE w:val="0"/>
        <w:autoSpaceDN w:val="0"/>
        <w:adjustRightInd w:val="0"/>
        <w:spacing w:after="0" w:line="240" w:lineRule="auto"/>
        <w:rPr>
          <w:rFonts w:cstheme="minorHAnsi"/>
          <w:color w:val="000000"/>
          <w:sz w:val="24"/>
          <w:szCs w:val="24"/>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2C53C4" w:rsidRPr="005E6AC9" w14:paraId="0107E7A6" w14:textId="77777777">
        <w:tc>
          <w:tcPr>
            <w:tcW w:w="9000" w:type="dxa"/>
            <w:tcBorders>
              <w:top w:val="nil"/>
              <w:left w:val="nil"/>
              <w:bottom w:val="nil"/>
              <w:right w:val="nil"/>
            </w:tcBorders>
            <w:tcMar>
              <w:left w:w="27" w:type="dxa"/>
              <w:right w:w="27" w:type="dxa"/>
            </w:tcMar>
          </w:tcPr>
          <w:p w14:paraId="3F3B9326" w14:textId="77777777" w:rsidR="002C53C4" w:rsidRPr="005E6AC9" w:rsidRDefault="004A4340" w:rsidP="00C0145D">
            <w:pPr>
              <w:widowControl w:val="0"/>
              <w:autoSpaceDE w:val="0"/>
              <w:autoSpaceDN w:val="0"/>
              <w:adjustRightInd w:val="0"/>
              <w:spacing w:after="0" w:line="240" w:lineRule="auto"/>
              <w:ind w:left="27" w:right="27"/>
              <w:rPr>
                <w:rFonts w:cstheme="minorHAnsi"/>
                <w:b/>
                <w:bCs/>
                <w:color w:val="000000"/>
                <w:sz w:val="24"/>
                <w:szCs w:val="24"/>
                <w:u w:val="single"/>
              </w:rPr>
            </w:pPr>
            <w:bookmarkStart w:id="14" w:name="co_anchor_a955470_1"/>
            <w:bookmarkEnd w:id="14"/>
            <w:r w:rsidRPr="005E6AC9">
              <w:rPr>
                <w:rFonts w:cstheme="minorHAnsi"/>
                <w:b/>
                <w:bCs/>
                <w:color w:val="000000"/>
                <w:sz w:val="24"/>
                <w:szCs w:val="24"/>
                <w:u w:val="single"/>
              </w:rPr>
              <w:t>Contact Information</w:t>
            </w:r>
          </w:p>
          <w:p w14:paraId="6B88FABC" w14:textId="77777777" w:rsidR="002C53C4" w:rsidRPr="005E6AC9" w:rsidRDefault="002C53C4" w:rsidP="00C0145D">
            <w:pPr>
              <w:widowControl w:val="0"/>
              <w:autoSpaceDE w:val="0"/>
              <w:autoSpaceDN w:val="0"/>
              <w:adjustRightInd w:val="0"/>
              <w:spacing w:after="0" w:line="240" w:lineRule="auto"/>
              <w:ind w:left="27" w:right="27"/>
              <w:rPr>
                <w:rFonts w:cstheme="minorHAnsi"/>
                <w:b/>
                <w:bCs/>
                <w:color w:val="000000"/>
                <w:sz w:val="24"/>
                <w:szCs w:val="24"/>
                <w:u w:val="single"/>
              </w:rPr>
            </w:pPr>
          </w:p>
        </w:tc>
      </w:tr>
    </w:tbl>
    <w:p w14:paraId="0BA17678" w14:textId="374E400E" w:rsidR="002C53C4" w:rsidRPr="005E6AC9" w:rsidRDefault="004A4340" w:rsidP="00C0145D">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To ask questions or comment about this privacy </w:t>
      </w:r>
      <w:r w:rsidR="00D77E61" w:rsidRPr="005E6AC9">
        <w:rPr>
          <w:rFonts w:cstheme="minorHAnsi"/>
          <w:color w:val="000000"/>
          <w:sz w:val="24"/>
          <w:szCs w:val="24"/>
        </w:rPr>
        <w:t>Statement</w:t>
      </w:r>
      <w:r w:rsidRPr="005E6AC9">
        <w:rPr>
          <w:rFonts w:cstheme="minorHAnsi"/>
          <w:color w:val="000000"/>
          <w:sz w:val="24"/>
          <w:szCs w:val="24"/>
        </w:rPr>
        <w:t xml:space="preserve"> and our privacy practices, contact us </w:t>
      </w:r>
      <w:r w:rsidR="00515D32" w:rsidRPr="005E6AC9">
        <w:rPr>
          <w:rFonts w:cstheme="minorHAnsi"/>
          <w:color w:val="000000"/>
          <w:sz w:val="24"/>
          <w:szCs w:val="24"/>
        </w:rPr>
        <w:t>via</w:t>
      </w:r>
      <w:r w:rsidRPr="005E6AC9">
        <w:rPr>
          <w:rFonts w:cstheme="minorHAnsi"/>
          <w:color w:val="000000"/>
          <w:sz w:val="24"/>
          <w:szCs w:val="24"/>
        </w:rPr>
        <w:t xml:space="preserve">: </w:t>
      </w:r>
    </w:p>
    <w:p w14:paraId="0281C69A" w14:textId="4C373A1C" w:rsidR="00515D32" w:rsidRPr="005E6AC9" w:rsidRDefault="00515D32" w:rsidP="00C0145D">
      <w:pPr>
        <w:widowControl w:val="0"/>
        <w:autoSpaceDE w:val="0"/>
        <w:autoSpaceDN w:val="0"/>
        <w:adjustRightInd w:val="0"/>
        <w:spacing w:after="0" w:line="240" w:lineRule="auto"/>
        <w:rPr>
          <w:rFonts w:cstheme="minorHAnsi"/>
          <w:color w:val="000000"/>
          <w:sz w:val="24"/>
          <w:szCs w:val="24"/>
        </w:rPr>
      </w:pPr>
    </w:p>
    <w:p w14:paraId="24BC4DB8" w14:textId="076569C8" w:rsidR="00515D32" w:rsidRPr="005E6AC9" w:rsidRDefault="00515D32" w:rsidP="00515D32">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Email: </w:t>
      </w:r>
      <w:r w:rsidR="00A84ED2">
        <w:rPr>
          <w:rFonts w:cstheme="minorHAnsi"/>
          <w:color w:val="000000"/>
          <w:sz w:val="24"/>
          <w:szCs w:val="24"/>
        </w:rPr>
        <w:t>qfpteam@quantifiedwa.com</w:t>
      </w:r>
    </w:p>
    <w:p w14:paraId="0A260607" w14:textId="1DC20F87" w:rsidR="00515D32" w:rsidRPr="005E6AC9" w:rsidRDefault="00515D32" w:rsidP="00515D32">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Mail: ATTN: Website Team, </w:t>
      </w:r>
      <w:r w:rsidR="00A84ED2">
        <w:rPr>
          <w:rFonts w:cstheme="minorHAnsi"/>
          <w:color w:val="000000"/>
          <w:sz w:val="24"/>
          <w:szCs w:val="24"/>
        </w:rPr>
        <w:t>803 Kirkland Ave, Suite 100, Kirkland, WA 98033</w:t>
      </w:r>
    </w:p>
    <w:p w14:paraId="053B02E3" w14:textId="35732B56" w:rsidR="009362A2" w:rsidRPr="005E6AC9" w:rsidRDefault="00515D32">
      <w:pPr>
        <w:widowControl w:val="0"/>
        <w:autoSpaceDE w:val="0"/>
        <w:autoSpaceDN w:val="0"/>
        <w:adjustRightInd w:val="0"/>
        <w:spacing w:after="0" w:line="240" w:lineRule="auto"/>
        <w:rPr>
          <w:rFonts w:cstheme="minorHAnsi"/>
          <w:color w:val="000000"/>
          <w:sz w:val="24"/>
          <w:szCs w:val="24"/>
        </w:rPr>
      </w:pPr>
      <w:r w:rsidRPr="005E6AC9">
        <w:rPr>
          <w:rFonts w:cstheme="minorHAnsi"/>
          <w:color w:val="000000"/>
          <w:sz w:val="24"/>
          <w:szCs w:val="24"/>
        </w:rPr>
        <w:t xml:space="preserve">Phone: </w:t>
      </w:r>
      <w:r w:rsidR="00A84ED2">
        <w:rPr>
          <w:rFonts w:cstheme="minorHAnsi"/>
          <w:color w:val="000000"/>
          <w:sz w:val="24"/>
          <w:szCs w:val="24"/>
        </w:rPr>
        <w:t>425-354-2922</w:t>
      </w:r>
      <w:bookmarkStart w:id="15" w:name="_GoBack"/>
      <w:bookmarkEnd w:id="15"/>
    </w:p>
    <w:sectPr w:rsidR="009362A2" w:rsidRPr="005E6AC9" w:rsidSect="00DE3031">
      <w:headerReference w:type="default" r:id="rId12"/>
      <w:footerReference w:type="default" r:id="rId13"/>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E892" w14:textId="77777777" w:rsidR="00E80E8E" w:rsidRDefault="00E80E8E">
      <w:pPr>
        <w:spacing w:after="0" w:line="240" w:lineRule="auto"/>
      </w:pPr>
      <w:r>
        <w:separator/>
      </w:r>
    </w:p>
  </w:endnote>
  <w:endnote w:type="continuationSeparator" w:id="0">
    <w:p w14:paraId="286DAB28" w14:textId="77777777" w:rsidR="00E80E8E" w:rsidRDefault="00E8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2C53C4"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2C53C4" w:rsidRDefault="002C53C4">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0701" w14:textId="77777777" w:rsidR="00E80E8E" w:rsidRDefault="00E80E8E">
      <w:pPr>
        <w:spacing w:after="0" w:line="240" w:lineRule="auto"/>
      </w:pPr>
      <w:r>
        <w:separator/>
      </w:r>
    </w:p>
  </w:footnote>
  <w:footnote w:type="continuationSeparator" w:id="0">
    <w:p w14:paraId="641875A1" w14:textId="77777777" w:rsidR="00E80E8E" w:rsidRDefault="00E8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46B52803"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654ADD"/>
    <w:multiLevelType w:val="hybridMultilevel"/>
    <w:tmpl w:val="90C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C9397EC"/>
    <w:multiLevelType w:val="singleLevel"/>
    <w:tmpl w:val="8A46367E"/>
    <w:lvl w:ilvl="0">
      <w:numFmt w:val="decimal"/>
      <w:lvlText w:val="•"/>
      <w:lvlJc w:val="left"/>
    </w:lvl>
  </w:abstractNum>
  <w:abstractNum w:abstractNumId="133" w15:restartNumberingAfterBreak="0">
    <w:nsid w:val="5CECDD60"/>
    <w:multiLevelType w:val="singleLevel"/>
    <w:tmpl w:val="F1150B5B"/>
    <w:lvl w:ilvl="0">
      <w:numFmt w:val="decimal"/>
      <w:lvlText w:val="•"/>
      <w:lvlJc w:val="left"/>
    </w:lvl>
  </w:abstractNum>
  <w:abstractNum w:abstractNumId="134" w15:restartNumberingAfterBreak="0">
    <w:nsid w:val="610FCD62"/>
    <w:multiLevelType w:val="singleLevel"/>
    <w:tmpl w:val="4471B58A"/>
    <w:lvl w:ilvl="0">
      <w:numFmt w:val="decimal"/>
      <w:lvlText w:val="•"/>
      <w:lvlJc w:val="left"/>
    </w:lvl>
  </w:abstractNum>
  <w:abstractNum w:abstractNumId="135" w15:restartNumberingAfterBreak="0">
    <w:nsid w:val="65C65F4F"/>
    <w:multiLevelType w:val="singleLevel"/>
    <w:tmpl w:val="173210E6"/>
    <w:lvl w:ilvl="0">
      <w:numFmt w:val="decimal"/>
      <w:lvlText w:val="•"/>
      <w:lvlJc w:val="left"/>
    </w:lvl>
  </w:abstractNum>
  <w:abstractNum w:abstractNumId="136" w15:restartNumberingAfterBreak="0">
    <w:nsid w:val="6729F996"/>
    <w:multiLevelType w:val="singleLevel"/>
    <w:tmpl w:val="D2AFF4C5"/>
    <w:lvl w:ilvl="0">
      <w:numFmt w:val="decimal"/>
      <w:lvlText w:val="•"/>
      <w:lvlJc w:val="left"/>
    </w:lvl>
  </w:abstractNum>
  <w:abstractNum w:abstractNumId="137" w15:restartNumberingAfterBreak="0">
    <w:nsid w:val="69D380C4"/>
    <w:multiLevelType w:val="singleLevel"/>
    <w:tmpl w:val="3E1D3CF1"/>
    <w:lvl w:ilvl="0">
      <w:numFmt w:val="decimal"/>
      <w:lvlText w:val="•"/>
      <w:lvlJc w:val="left"/>
    </w:lvl>
  </w:abstractNum>
  <w:abstractNum w:abstractNumId="138" w15:restartNumberingAfterBreak="0">
    <w:nsid w:val="6B31DD39"/>
    <w:multiLevelType w:val="singleLevel"/>
    <w:tmpl w:val="765283C7"/>
    <w:lvl w:ilvl="0">
      <w:numFmt w:val="decimal"/>
      <w:lvlText w:val="•"/>
      <w:lvlJc w:val="left"/>
    </w:lvl>
  </w:abstractNum>
  <w:abstractNum w:abstractNumId="139" w15:restartNumberingAfterBreak="0">
    <w:nsid w:val="6B79804B"/>
    <w:multiLevelType w:val="singleLevel"/>
    <w:tmpl w:val="32D4D780"/>
    <w:lvl w:ilvl="0">
      <w:numFmt w:val="decimal"/>
      <w:lvlText w:val="•"/>
      <w:lvlJc w:val="left"/>
    </w:lvl>
  </w:abstractNum>
  <w:abstractNum w:abstractNumId="140" w15:restartNumberingAfterBreak="0">
    <w:nsid w:val="6B8BDC3A"/>
    <w:multiLevelType w:val="singleLevel"/>
    <w:tmpl w:val="74AA30F4"/>
    <w:lvl w:ilvl="0">
      <w:numFmt w:val="decimal"/>
      <w:lvlText w:val="•"/>
      <w:lvlJc w:val="left"/>
    </w:lvl>
  </w:abstractNum>
  <w:abstractNum w:abstractNumId="141" w15:restartNumberingAfterBreak="0">
    <w:nsid w:val="6C81583A"/>
    <w:multiLevelType w:val="singleLevel"/>
    <w:tmpl w:val="3EDF3E54"/>
    <w:lvl w:ilvl="0">
      <w:numFmt w:val="decimal"/>
      <w:lvlText w:val="•"/>
      <w:lvlJc w:val="left"/>
    </w:lvl>
  </w:abstractNum>
  <w:abstractNum w:abstractNumId="142"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CD74299"/>
    <w:multiLevelType w:val="singleLevel"/>
    <w:tmpl w:val="9C4A31A9"/>
    <w:lvl w:ilvl="0">
      <w:numFmt w:val="decimal"/>
      <w:lvlText w:val="•"/>
      <w:lvlJc w:val="left"/>
    </w:lvl>
  </w:abstractNum>
  <w:abstractNum w:abstractNumId="144" w15:restartNumberingAfterBreak="0">
    <w:nsid w:val="726DCE35"/>
    <w:multiLevelType w:val="singleLevel"/>
    <w:tmpl w:val="02EE50E4"/>
    <w:lvl w:ilvl="0">
      <w:numFmt w:val="decimal"/>
      <w:lvlText w:val="•"/>
      <w:lvlJc w:val="left"/>
    </w:lvl>
  </w:abstractNum>
  <w:abstractNum w:abstractNumId="145" w15:restartNumberingAfterBreak="0">
    <w:nsid w:val="73A3CF62"/>
    <w:multiLevelType w:val="singleLevel"/>
    <w:tmpl w:val="6459FE1A"/>
    <w:lvl w:ilvl="0">
      <w:numFmt w:val="decimal"/>
      <w:lvlText w:val="•"/>
      <w:lvlJc w:val="left"/>
    </w:lvl>
  </w:abstractNum>
  <w:abstractNum w:abstractNumId="146" w15:restartNumberingAfterBreak="0">
    <w:nsid w:val="73AA8F47"/>
    <w:multiLevelType w:val="singleLevel"/>
    <w:tmpl w:val="BF7CF821"/>
    <w:lvl w:ilvl="0">
      <w:numFmt w:val="decimal"/>
      <w:lvlText w:val="•"/>
      <w:lvlJc w:val="left"/>
    </w:lvl>
  </w:abstractNum>
  <w:abstractNum w:abstractNumId="147" w15:restartNumberingAfterBreak="0">
    <w:nsid w:val="785123E1"/>
    <w:multiLevelType w:val="singleLevel"/>
    <w:tmpl w:val="7AFF69C5"/>
    <w:lvl w:ilvl="0">
      <w:numFmt w:val="decimal"/>
      <w:lvlText w:val="•"/>
      <w:lvlJc w:val="left"/>
    </w:lvl>
  </w:abstractNum>
  <w:abstractNum w:abstractNumId="148" w15:restartNumberingAfterBreak="0">
    <w:nsid w:val="793B561A"/>
    <w:multiLevelType w:val="singleLevel"/>
    <w:tmpl w:val="EA0E4180"/>
    <w:lvl w:ilvl="0">
      <w:numFmt w:val="decimal"/>
      <w:lvlText w:val="•"/>
      <w:lvlJc w:val="left"/>
    </w:lvl>
  </w:abstractNum>
  <w:abstractNum w:abstractNumId="149"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EE72683"/>
    <w:multiLevelType w:val="singleLevel"/>
    <w:tmpl w:val="8A2E81A2"/>
    <w:lvl w:ilvl="0">
      <w:numFmt w:val="decimal"/>
      <w:lvlText w:val="•"/>
      <w:lvlJc w:val="left"/>
    </w:lvl>
  </w:abstractNum>
  <w:abstractNum w:abstractNumId="151" w15:restartNumberingAfterBreak="0">
    <w:nsid w:val="7F12ACD7"/>
    <w:multiLevelType w:val="singleLevel"/>
    <w:tmpl w:val="1B2D9EC3"/>
    <w:lvl w:ilvl="0">
      <w:numFmt w:val="decimal"/>
      <w:lvlText w:val="•"/>
      <w:lvlJc w:val="left"/>
    </w:lvl>
  </w:abstractNum>
  <w:abstractNum w:abstractNumId="152"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3"/>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1"/>
  </w:num>
  <w:num w:numId="14">
    <w:abstractNumId w:val="147"/>
  </w:num>
  <w:num w:numId="15">
    <w:abstractNumId w:val="7"/>
  </w:num>
  <w:num w:numId="16">
    <w:abstractNumId w:val="51"/>
  </w:num>
  <w:num w:numId="17">
    <w:abstractNumId w:val="105"/>
  </w:num>
  <w:num w:numId="18">
    <w:abstractNumId w:val="136"/>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8"/>
  </w:num>
  <w:num w:numId="41">
    <w:abstractNumId w:val="144"/>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40"/>
  </w:num>
  <w:num w:numId="57">
    <w:abstractNumId w:val="129"/>
  </w:num>
  <w:num w:numId="58">
    <w:abstractNumId w:val="8"/>
  </w:num>
  <w:num w:numId="59">
    <w:abstractNumId w:val="22"/>
  </w:num>
  <w:num w:numId="60">
    <w:abstractNumId w:val="150"/>
  </w:num>
  <w:num w:numId="61">
    <w:abstractNumId w:val="6"/>
  </w:num>
  <w:num w:numId="62">
    <w:abstractNumId w:val="132"/>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1"/>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9"/>
  </w:num>
  <w:num w:numId="83">
    <w:abstractNumId w:val="114"/>
  </w:num>
  <w:num w:numId="84">
    <w:abstractNumId w:val="58"/>
  </w:num>
  <w:num w:numId="85">
    <w:abstractNumId w:val="13"/>
  </w:num>
  <w:num w:numId="86">
    <w:abstractNumId w:val="72"/>
  </w:num>
  <w:num w:numId="87">
    <w:abstractNumId w:val="77"/>
  </w:num>
  <w:num w:numId="88">
    <w:abstractNumId w:val="133"/>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5"/>
  </w:num>
  <w:num w:numId="104">
    <w:abstractNumId w:val="36"/>
  </w:num>
  <w:num w:numId="105">
    <w:abstractNumId w:val="113"/>
  </w:num>
  <w:num w:numId="106">
    <w:abstractNumId w:val="145"/>
  </w:num>
  <w:num w:numId="107">
    <w:abstractNumId w:val="107"/>
  </w:num>
  <w:num w:numId="108">
    <w:abstractNumId w:val="146"/>
  </w:num>
  <w:num w:numId="109">
    <w:abstractNumId w:val="29"/>
  </w:num>
  <w:num w:numId="110">
    <w:abstractNumId w:val="121"/>
  </w:num>
  <w:num w:numId="111">
    <w:abstractNumId w:val="138"/>
  </w:num>
  <w:num w:numId="112">
    <w:abstractNumId w:val="97"/>
  </w:num>
  <w:num w:numId="113">
    <w:abstractNumId w:val="127"/>
  </w:num>
  <w:num w:numId="114">
    <w:abstractNumId w:val="57"/>
  </w:num>
  <w:num w:numId="115">
    <w:abstractNumId w:val="67"/>
  </w:num>
  <w:num w:numId="116">
    <w:abstractNumId w:val="134"/>
  </w:num>
  <w:num w:numId="117">
    <w:abstractNumId w:val="93"/>
  </w:num>
  <w:num w:numId="118">
    <w:abstractNumId w:val="38"/>
  </w:num>
  <w:num w:numId="119">
    <w:abstractNumId w:val="26"/>
  </w:num>
  <w:num w:numId="120">
    <w:abstractNumId w:val="89"/>
  </w:num>
  <w:num w:numId="121">
    <w:abstractNumId w:val="137"/>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2"/>
  </w:num>
  <w:num w:numId="146">
    <w:abstractNumId w:val="90"/>
  </w:num>
  <w:num w:numId="147">
    <w:abstractNumId w:val="30"/>
  </w:num>
  <w:num w:numId="148">
    <w:abstractNumId w:val="101"/>
  </w:num>
  <w:num w:numId="149">
    <w:abstractNumId w:val="142"/>
  </w:num>
  <w:num w:numId="150">
    <w:abstractNumId w:val="149"/>
  </w:num>
  <w:num w:numId="151">
    <w:abstractNumId w:val="92"/>
  </w:num>
  <w:num w:numId="152">
    <w:abstractNumId w:val="123"/>
  </w:num>
  <w:num w:numId="153">
    <w:abstractNumId w:val="13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10A7"/>
    <w:rsid w:val="000D5B5E"/>
    <w:rsid w:val="00117B40"/>
    <w:rsid w:val="001528C1"/>
    <w:rsid w:val="00185B7C"/>
    <w:rsid w:val="00195582"/>
    <w:rsid w:val="001C7E90"/>
    <w:rsid w:val="001E5B86"/>
    <w:rsid w:val="00285198"/>
    <w:rsid w:val="002C11A1"/>
    <w:rsid w:val="002C53C4"/>
    <w:rsid w:val="002E634A"/>
    <w:rsid w:val="003418FF"/>
    <w:rsid w:val="003861D9"/>
    <w:rsid w:val="003B1314"/>
    <w:rsid w:val="003D007B"/>
    <w:rsid w:val="00421EDC"/>
    <w:rsid w:val="00465DA6"/>
    <w:rsid w:val="004A16F1"/>
    <w:rsid w:val="004A2B22"/>
    <w:rsid w:val="004A4340"/>
    <w:rsid w:val="00515D32"/>
    <w:rsid w:val="00536EDE"/>
    <w:rsid w:val="005441E2"/>
    <w:rsid w:val="005E6AC9"/>
    <w:rsid w:val="00613F50"/>
    <w:rsid w:val="00614A93"/>
    <w:rsid w:val="006A4731"/>
    <w:rsid w:val="006D3F96"/>
    <w:rsid w:val="00737744"/>
    <w:rsid w:val="0074730E"/>
    <w:rsid w:val="007663D8"/>
    <w:rsid w:val="00794146"/>
    <w:rsid w:val="007B124B"/>
    <w:rsid w:val="00893CA7"/>
    <w:rsid w:val="008A4629"/>
    <w:rsid w:val="008C4FB7"/>
    <w:rsid w:val="008E2F23"/>
    <w:rsid w:val="009158A1"/>
    <w:rsid w:val="00934461"/>
    <w:rsid w:val="009362A2"/>
    <w:rsid w:val="009765E6"/>
    <w:rsid w:val="009808B4"/>
    <w:rsid w:val="00A22F7F"/>
    <w:rsid w:val="00A627F3"/>
    <w:rsid w:val="00A84ED2"/>
    <w:rsid w:val="00A94E84"/>
    <w:rsid w:val="00A9649F"/>
    <w:rsid w:val="00AD2191"/>
    <w:rsid w:val="00AF2D8E"/>
    <w:rsid w:val="00B25A40"/>
    <w:rsid w:val="00B537AB"/>
    <w:rsid w:val="00B6588A"/>
    <w:rsid w:val="00B71A4F"/>
    <w:rsid w:val="00B7424D"/>
    <w:rsid w:val="00B83AB7"/>
    <w:rsid w:val="00C0145D"/>
    <w:rsid w:val="00C25D06"/>
    <w:rsid w:val="00C52FAE"/>
    <w:rsid w:val="00C64755"/>
    <w:rsid w:val="00C70656"/>
    <w:rsid w:val="00C819CC"/>
    <w:rsid w:val="00CE2D14"/>
    <w:rsid w:val="00D10C94"/>
    <w:rsid w:val="00D60F7C"/>
    <w:rsid w:val="00D77E61"/>
    <w:rsid w:val="00D95D96"/>
    <w:rsid w:val="00DA48A0"/>
    <w:rsid w:val="00DB048A"/>
    <w:rsid w:val="00DE3031"/>
    <w:rsid w:val="00E42C87"/>
    <w:rsid w:val="00E5634A"/>
    <w:rsid w:val="00E6665F"/>
    <w:rsid w:val="00E80E8E"/>
    <w:rsid w:val="00EC366C"/>
    <w:rsid w:val="00F40D55"/>
    <w:rsid w:val="00F528C0"/>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 w:type="paragraph" w:styleId="ListParagraph">
    <w:name w:val="List Paragraph"/>
    <w:basedOn w:val="Normal"/>
    <w:uiPriority w:val="34"/>
    <w:qFormat/>
    <w:rsid w:val="00515D32"/>
    <w:pPr>
      <w:ind w:left="720"/>
      <w:contextualSpacing/>
    </w:pPr>
  </w:style>
  <w:style w:type="paragraph" w:styleId="BalloonText">
    <w:name w:val="Balloon Text"/>
    <w:basedOn w:val="Normal"/>
    <w:link w:val="BalloonTextChar"/>
    <w:uiPriority w:val="99"/>
    <w:semiHidden/>
    <w:unhideWhenUsed/>
    <w:rsid w:val="000D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A7"/>
    <w:rPr>
      <w:rFonts w:ascii="Segoe UI" w:hAnsi="Segoe UI" w:cs="Segoe UI"/>
      <w:sz w:val="18"/>
      <w:szCs w:val="18"/>
    </w:rPr>
  </w:style>
  <w:style w:type="character" w:styleId="CommentReference">
    <w:name w:val="annotation reference"/>
    <w:basedOn w:val="DefaultParagraphFont"/>
    <w:uiPriority w:val="99"/>
    <w:semiHidden/>
    <w:unhideWhenUsed/>
    <w:rsid w:val="000D10A7"/>
    <w:rPr>
      <w:sz w:val="16"/>
      <w:szCs w:val="16"/>
    </w:rPr>
  </w:style>
  <w:style w:type="paragraph" w:styleId="CommentText">
    <w:name w:val="annotation text"/>
    <w:basedOn w:val="Normal"/>
    <w:link w:val="CommentTextChar"/>
    <w:uiPriority w:val="99"/>
    <w:semiHidden/>
    <w:unhideWhenUsed/>
    <w:rsid w:val="000D10A7"/>
    <w:pPr>
      <w:spacing w:line="240" w:lineRule="auto"/>
    </w:pPr>
    <w:rPr>
      <w:sz w:val="20"/>
      <w:szCs w:val="20"/>
    </w:rPr>
  </w:style>
  <w:style w:type="character" w:customStyle="1" w:styleId="CommentTextChar">
    <w:name w:val="Comment Text Char"/>
    <w:basedOn w:val="DefaultParagraphFont"/>
    <w:link w:val="CommentText"/>
    <w:uiPriority w:val="99"/>
    <w:semiHidden/>
    <w:rsid w:val="000D10A7"/>
    <w:rPr>
      <w:sz w:val="20"/>
      <w:szCs w:val="20"/>
    </w:rPr>
  </w:style>
  <w:style w:type="paragraph" w:styleId="CommentSubject">
    <w:name w:val="annotation subject"/>
    <w:basedOn w:val="CommentText"/>
    <w:next w:val="CommentText"/>
    <w:link w:val="CommentSubjectChar"/>
    <w:uiPriority w:val="99"/>
    <w:semiHidden/>
    <w:unhideWhenUsed/>
    <w:rsid w:val="000D10A7"/>
    <w:rPr>
      <w:b/>
      <w:bCs/>
    </w:rPr>
  </w:style>
  <w:style w:type="character" w:customStyle="1" w:styleId="CommentSubjectChar">
    <w:name w:val="Comment Subject Char"/>
    <w:basedOn w:val="CommentTextChar"/>
    <w:link w:val="CommentSubject"/>
    <w:uiPriority w:val="99"/>
    <w:semiHidden/>
    <w:rsid w:val="000D1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3.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83193-4ECE-4823-B6A0-4FDAEBBA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Jessica Nguyen</cp:lastModifiedBy>
  <cp:revision>2</cp:revision>
  <dcterms:created xsi:type="dcterms:W3CDTF">2019-11-11T20:39:00Z</dcterms:created>
  <dcterms:modified xsi:type="dcterms:W3CDTF">2019-11-11T20:39:00Z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